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E6" w:rsidRPr="002E568C" w:rsidRDefault="00DE6A5D" w:rsidP="00846AE6">
      <w:pPr>
        <w:tabs>
          <w:tab w:val="center" w:pos="4680"/>
        </w:tabs>
        <w:jc w:val="center"/>
        <w:rPr>
          <w:b/>
          <w:sz w:val="28"/>
          <w:szCs w:val="28"/>
        </w:rPr>
      </w:pPr>
      <w:r>
        <w:rPr>
          <w:b/>
          <w:sz w:val="28"/>
          <w:szCs w:val="28"/>
        </w:rPr>
        <w:t xml:space="preserve">Newaygo </w:t>
      </w:r>
      <w:r w:rsidR="00846AE6" w:rsidRPr="002E568C">
        <w:rPr>
          <w:b/>
          <w:sz w:val="28"/>
          <w:szCs w:val="28"/>
        </w:rPr>
        <w:t>County Mental Health</w:t>
      </w:r>
    </w:p>
    <w:p w:rsidR="00846AE6" w:rsidRPr="002E568C" w:rsidRDefault="00846AE6" w:rsidP="00846AE6">
      <w:pPr>
        <w:tabs>
          <w:tab w:val="center" w:pos="4680"/>
        </w:tabs>
        <w:jc w:val="center"/>
        <w:rPr>
          <w:b/>
          <w:sz w:val="28"/>
          <w:szCs w:val="28"/>
        </w:rPr>
      </w:pPr>
      <w:r w:rsidRPr="002E568C">
        <w:rPr>
          <w:b/>
          <w:sz w:val="28"/>
          <w:szCs w:val="28"/>
        </w:rPr>
        <w:t xml:space="preserve"> Minutes of the Regular Meeting</w:t>
      </w:r>
    </w:p>
    <w:p w:rsidR="00846AE6" w:rsidRPr="002E568C" w:rsidRDefault="00770791" w:rsidP="00846AE6">
      <w:pPr>
        <w:tabs>
          <w:tab w:val="center" w:pos="4680"/>
        </w:tabs>
        <w:jc w:val="center"/>
        <w:rPr>
          <w:sz w:val="28"/>
          <w:szCs w:val="28"/>
        </w:rPr>
      </w:pPr>
      <w:r>
        <w:rPr>
          <w:sz w:val="28"/>
          <w:szCs w:val="28"/>
        </w:rPr>
        <w:t>March</w:t>
      </w:r>
      <w:r w:rsidR="004601ED">
        <w:rPr>
          <w:sz w:val="28"/>
          <w:szCs w:val="28"/>
        </w:rPr>
        <w:t>13</w:t>
      </w:r>
      <w:r w:rsidR="001E2F3B">
        <w:rPr>
          <w:sz w:val="28"/>
          <w:szCs w:val="28"/>
        </w:rPr>
        <w:t>, 2018</w:t>
      </w:r>
    </w:p>
    <w:p w:rsidR="00846AE6" w:rsidRDefault="008C2F2B" w:rsidP="00846AE6">
      <w:pPr>
        <w:tabs>
          <w:tab w:val="center" w:pos="4680"/>
        </w:tabs>
        <w:jc w:val="center"/>
        <w:rPr>
          <w:sz w:val="28"/>
          <w:szCs w:val="28"/>
        </w:rPr>
      </w:pPr>
      <w:r>
        <w:rPr>
          <w:sz w:val="28"/>
          <w:szCs w:val="28"/>
        </w:rPr>
        <w:t>10:00</w:t>
      </w:r>
      <w:r w:rsidR="00846AE6" w:rsidRPr="002E568C">
        <w:rPr>
          <w:sz w:val="28"/>
          <w:szCs w:val="28"/>
        </w:rPr>
        <w:t xml:space="preserve"> a.m.</w:t>
      </w:r>
    </w:p>
    <w:p w:rsidR="009115F6" w:rsidRDefault="009115F6" w:rsidP="00846AE6">
      <w:pPr>
        <w:tabs>
          <w:tab w:val="center" w:pos="4680"/>
        </w:tabs>
        <w:jc w:val="center"/>
        <w:rPr>
          <w:sz w:val="28"/>
          <w:szCs w:val="28"/>
        </w:rPr>
      </w:pPr>
    </w:p>
    <w:p w:rsidR="00111042" w:rsidRPr="004830FA" w:rsidRDefault="00111042" w:rsidP="00846AE6">
      <w:pPr>
        <w:tabs>
          <w:tab w:val="center" w:pos="4680"/>
        </w:tabs>
        <w:rPr>
          <w:b/>
        </w:rPr>
      </w:pPr>
    </w:p>
    <w:p w:rsidR="00846AE6" w:rsidRPr="004830FA" w:rsidRDefault="00846AE6" w:rsidP="00C1084E">
      <w:pPr>
        <w:tabs>
          <w:tab w:val="center" w:pos="4680"/>
        </w:tabs>
        <w:jc w:val="both"/>
        <w:rPr>
          <w:b/>
        </w:rPr>
      </w:pPr>
      <w:r w:rsidRPr="004830FA">
        <w:rPr>
          <w:b/>
        </w:rPr>
        <w:t>Call to Order/Welcome/Prayer</w:t>
      </w:r>
    </w:p>
    <w:p w:rsidR="00846AE6" w:rsidRPr="004830FA" w:rsidRDefault="00846AE6" w:rsidP="00C1084E">
      <w:pPr>
        <w:jc w:val="both"/>
      </w:pPr>
      <w:r w:rsidRPr="004830FA">
        <w:t xml:space="preserve">The regular monthly meeting of the Board of Directors of Newaygo County Mental Health was called to order by </w:t>
      </w:r>
      <w:r w:rsidR="004A5AE1">
        <w:t>Chair Steil</w:t>
      </w:r>
      <w:r w:rsidRPr="004830FA">
        <w:t xml:space="preserve"> a</w:t>
      </w:r>
      <w:r w:rsidR="00173BC3">
        <w:t xml:space="preserve">t </w:t>
      </w:r>
      <w:r w:rsidR="004A5AE1">
        <w:t>10:00</w:t>
      </w:r>
      <w:r w:rsidR="00164939" w:rsidRPr="004830FA">
        <w:t xml:space="preserve"> a.m. on Tuesday, </w:t>
      </w:r>
      <w:r w:rsidR="00770791">
        <w:t>March</w:t>
      </w:r>
      <w:r w:rsidR="004A5AE1">
        <w:t xml:space="preserve"> 13,</w:t>
      </w:r>
      <w:r w:rsidR="00C148A5">
        <w:t xml:space="preserve"> 2018</w:t>
      </w:r>
      <w:r w:rsidRPr="004830FA">
        <w:t xml:space="preserve"> in the Board Conference Room. </w:t>
      </w:r>
      <w:r w:rsidR="00F45485">
        <w:t xml:space="preserve"> </w:t>
      </w:r>
    </w:p>
    <w:p w:rsidR="00846AE6" w:rsidRPr="004830FA" w:rsidRDefault="00846AE6" w:rsidP="00C1084E">
      <w:pPr>
        <w:jc w:val="both"/>
      </w:pPr>
    </w:p>
    <w:p w:rsidR="00846AE6" w:rsidRPr="004830FA" w:rsidRDefault="00164939" w:rsidP="00C1084E">
      <w:pPr>
        <w:jc w:val="both"/>
      </w:pPr>
      <w:r w:rsidRPr="004830FA">
        <w:t xml:space="preserve">Member </w:t>
      </w:r>
      <w:r w:rsidR="00770791">
        <w:t>Boluyt</w:t>
      </w:r>
      <w:r w:rsidR="00AD1386">
        <w:t xml:space="preserve"> </w:t>
      </w:r>
      <w:r w:rsidR="00846AE6" w:rsidRPr="004830FA">
        <w:t>opened the meeting with prayer.</w:t>
      </w:r>
    </w:p>
    <w:p w:rsidR="00846AE6" w:rsidRPr="004830FA" w:rsidRDefault="00846AE6" w:rsidP="00C1084E">
      <w:pPr>
        <w:jc w:val="both"/>
      </w:pPr>
    </w:p>
    <w:p w:rsidR="00846AE6" w:rsidRPr="004830FA" w:rsidRDefault="00846AE6" w:rsidP="00C1084E">
      <w:pPr>
        <w:jc w:val="both"/>
        <w:rPr>
          <w:b/>
        </w:rPr>
      </w:pPr>
      <w:r w:rsidRPr="004830FA">
        <w:rPr>
          <w:b/>
        </w:rPr>
        <w:t>Roll Call</w:t>
      </w:r>
    </w:p>
    <w:p w:rsidR="008E58A6" w:rsidRPr="004830FA" w:rsidRDefault="008E58A6" w:rsidP="00C1084E">
      <w:pPr>
        <w:jc w:val="both"/>
      </w:pPr>
    </w:p>
    <w:p w:rsidR="00D54D6B" w:rsidRDefault="00846AE6" w:rsidP="009405B3">
      <w:pPr>
        <w:ind w:left="2160" w:hanging="2160"/>
        <w:jc w:val="both"/>
      </w:pPr>
      <w:r w:rsidRPr="004830FA">
        <w:t>Members Present:</w:t>
      </w:r>
      <w:r w:rsidR="00153516" w:rsidRPr="004830FA">
        <w:tab/>
      </w:r>
      <w:r w:rsidR="003C412C">
        <w:t>Ralph Bell,</w:t>
      </w:r>
      <w:r w:rsidR="004C1B01">
        <w:t xml:space="preserve"> Sarah </w:t>
      </w:r>
      <w:r w:rsidR="00B85445">
        <w:t>Boluyt</w:t>
      </w:r>
      <w:r w:rsidR="004C1B01">
        <w:t>,</w:t>
      </w:r>
      <w:r w:rsidR="003C412C">
        <w:t xml:space="preserve"> </w:t>
      </w:r>
      <w:r w:rsidR="006075A7">
        <w:t>K</w:t>
      </w:r>
      <w:r w:rsidR="00083D82">
        <w:t>athy Broome</w:t>
      </w:r>
      <w:r w:rsidR="009405B3">
        <w:t>,</w:t>
      </w:r>
      <w:r w:rsidR="00251AEC">
        <w:t xml:space="preserve"> </w:t>
      </w:r>
      <w:r w:rsidR="009405B3">
        <w:t>Micha</w:t>
      </w:r>
      <w:sdt>
        <w:sdtPr>
          <w:id w:val="1864787040"/>
          <w:docPartObj>
            <w:docPartGallery w:val="Watermarks"/>
          </w:docPartObj>
        </w:sdtPr>
        <w:sdtEndPr/>
        <w:sdtContent/>
      </w:sdt>
      <w:r w:rsidR="00770791">
        <w:t>el Hamm (arrived at 10:35</w:t>
      </w:r>
      <w:r w:rsidR="009405B3">
        <w:t xml:space="preserve"> a.m.), </w:t>
      </w:r>
      <w:r w:rsidR="001C7962">
        <w:t>Adele</w:t>
      </w:r>
      <w:r w:rsidRPr="004830FA">
        <w:t xml:space="preserve"> Hansen</w:t>
      </w:r>
      <w:r w:rsidR="00D7694A">
        <w:t xml:space="preserve">, </w:t>
      </w:r>
      <w:r w:rsidRPr="004830FA">
        <w:t xml:space="preserve">Steve Johnson, </w:t>
      </w:r>
      <w:r w:rsidR="00AD1386">
        <w:t xml:space="preserve">Catherine Kellerman, </w:t>
      </w:r>
    </w:p>
    <w:p w:rsidR="00846AE6" w:rsidRDefault="006343B0" w:rsidP="00D54D6B">
      <w:pPr>
        <w:ind w:left="2160"/>
        <w:jc w:val="both"/>
      </w:pPr>
      <w:r>
        <w:t xml:space="preserve">Bryan Kolk, </w:t>
      </w:r>
      <w:r w:rsidR="00770791">
        <w:t xml:space="preserve">Albert Steil, </w:t>
      </w:r>
      <w:r w:rsidR="00355876">
        <w:t>Helen Taube and Susan Twing</w:t>
      </w:r>
      <w:r w:rsidR="00EB36B9">
        <w:t xml:space="preserve"> </w:t>
      </w:r>
    </w:p>
    <w:p w:rsidR="00770791" w:rsidRDefault="00770791" w:rsidP="00D54D6B">
      <w:pPr>
        <w:ind w:left="2160"/>
        <w:jc w:val="both"/>
      </w:pPr>
    </w:p>
    <w:p w:rsidR="00770791" w:rsidRDefault="00770791" w:rsidP="00770791">
      <w:pPr>
        <w:jc w:val="both"/>
      </w:pPr>
      <w:r>
        <w:t>Members Excused:</w:t>
      </w:r>
      <w:r>
        <w:tab/>
        <w:t>Todd Koopmans</w:t>
      </w:r>
    </w:p>
    <w:p w:rsidR="005E0F16" w:rsidRDefault="005E0F16" w:rsidP="00D54D6B">
      <w:pPr>
        <w:ind w:left="2160"/>
        <w:jc w:val="both"/>
      </w:pPr>
    </w:p>
    <w:p w:rsidR="00805164" w:rsidRDefault="00153516" w:rsidP="000F7508">
      <w:pPr>
        <w:ind w:left="2160" w:hanging="2160"/>
      </w:pPr>
      <w:r w:rsidRPr="004830FA">
        <w:t>Others Pr</w:t>
      </w:r>
      <w:r w:rsidR="00AC6795">
        <w:t>esent:</w:t>
      </w:r>
      <w:r w:rsidR="00AC6795">
        <w:tab/>
      </w:r>
      <w:r w:rsidR="000F7508">
        <w:t xml:space="preserve">Director </w:t>
      </w:r>
      <w:r w:rsidR="005606A9">
        <w:t>Geoghan,</w:t>
      </w:r>
      <w:r w:rsidR="000F7508">
        <w:t xml:space="preserve"> </w:t>
      </w:r>
      <w:r w:rsidR="00202062">
        <w:t xml:space="preserve">Carol Mills, Chief Operating Officer, </w:t>
      </w:r>
      <w:r w:rsidRPr="004830FA">
        <w:t>Shannon</w:t>
      </w:r>
      <w:r w:rsidR="00164939" w:rsidRPr="004830FA">
        <w:t xml:space="preserve"> Woodside, </w:t>
      </w:r>
      <w:r w:rsidR="00B826C3">
        <w:t>recording s</w:t>
      </w:r>
      <w:r w:rsidR="00164939" w:rsidRPr="004830FA">
        <w:t>ecretary</w:t>
      </w:r>
      <w:r w:rsidR="00202062">
        <w:t xml:space="preserve"> and (</w:t>
      </w:r>
      <w:r w:rsidR="00770791">
        <w:t>2</w:t>
      </w:r>
      <w:r w:rsidR="00202062">
        <w:t>) member</w:t>
      </w:r>
      <w:r w:rsidR="00770791">
        <w:t>s</w:t>
      </w:r>
      <w:r w:rsidR="00202062">
        <w:t xml:space="preserve"> of the public.</w:t>
      </w:r>
    </w:p>
    <w:p w:rsidR="006343B0" w:rsidRDefault="006343B0" w:rsidP="00C1084E">
      <w:pPr>
        <w:ind w:left="2160" w:hanging="2160"/>
        <w:jc w:val="both"/>
        <w:rPr>
          <w:b/>
        </w:rPr>
      </w:pPr>
    </w:p>
    <w:p w:rsidR="00D56A90" w:rsidRPr="004830FA" w:rsidRDefault="00D56A90" w:rsidP="00C1084E">
      <w:pPr>
        <w:ind w:left="2160" w:hanging="2160"/>
        <w:jc w:val="both"/>
        <w:rPr>
          <w:b/>
        </w:rPr>
      </w:pPr>
      <w:r w:rsidRPr="004830FA">
        <w:rPr>
          <w:b/>
        </w:rPr>
        <w:t>Communications from the Public</w:t>
      </w:r>
    </w:p>
    <w:p w:rsidR="00B378E5" w:rsidRDefault="00355876" w:rsidP="00C1084E">
      <w:pPr>
        <w:ind w:left="2160" w:hanging="2160"/>
        <w:jc w:val="both"/>
      </w:pPr>
      <w:r>
        <w:t>No communication from the public.</w:t>
      </w:r>
    </w:p>
    <w:p w:rsidR="00A7517C" w:rsidRPr="004830FA" w:rsidRDefault="0032259E" w:rsidP="00785671">
      <w:pPr>
        <w:tabs>
          <w:tab w:val="center" w:pos="4680"/>
        </w:tabs>
        <w:ind w:left="2160" w:hanging="2160"/>
        <w:jc w:val="both"/>
      </w:pPr>
      <w:r>
        <w:t xml:space="preserve"> </w:t>
      </w:r>
      <w:r w:rsidR="00785671">
        <w:tab/>
      </w:r>
    </w:p>
    <w:p w:rsidR="006E3CE5" w:rsidRPr="004830FA" w:rsidRDefault="006E3CE5" w:rsidP="00C1084E">
      <w:pPr>
        <w:ind w:left="2160" w:hanging="2160"/>
        <w:jc w:val="both"/>
        <w:rPr>
          <w:b/>
        </w:rPr>
      </w:pPr>
      <w:r w:rsidRPr="004830FA">
        <w:rPr>
          <w:b/>
        </w:rPr>
        <w:t>Approval of Agenda</w:t>
      </w:r>
    </w:p>
    <w:p w:rsidR="00770791" w:rsidRDefault="006A0060" w:rsidP="00770791">
      <w:pPr>
        <w:ind w:left="2160" w:hanging="2160"/>
        <w:jc w:val="both"/>
      </w:pPr>
      <w:r w:rsidRPr="004830FA">
        <w:rPr>
          <w:b/>
        </w:rPr>
        <w:t>Motion</w:t>
      </w:r>
      <w:r w:rsidR="00D7694A">
        <w:t xml:space="preserve"> by Member </w:t>
      </w:r>
      <w:r w:rsidR="00770791">
        <w:t>Taube</w:t>
      </w:r>
      <w:r w:rsidR="00111042">
        <w:t>,</w:t>
      </w:r>
      <w:r w:rsidRPr="004830FA">
        <w:t xml:space="preserve"> </w:t>
      </w:r>
      <w:r w:rsidR="002D2CB7" w:rsidRPr="004830FA">
        <w:t>supported</w:t>
      </w:r>
      <w:r w:rsidRPr="004830FA">
        <w:t xml:space="preserve"> by Member </w:t>
      </w:r>
      <w:r w:rsidR="00770791">
        <w:t>Kolk</w:t>
      </w:r>
      <w:r w:rsidR="001B17A1">
        <w:t xml:space="preserve">, </w:t>
      </w:r>
      <w:r w:rsidR="00770791">
        <w:t>to approve the agenda as presented.</w:t>
      </w:r>
    </w:p>
    <w:p w:rsidR="00D0049A" w:rsidRDefault="003659FD" w:rsidP="00770791">
      <w:pPr>
        <w:ind w:left="2160" w:hanging="2160"/>
        <w:jc w:val="both"/>
      </w:pPr>
      <w:r>
        <w:t xml:space="preserve">Motion carried </w:t>
      </w:r>
      <w:r w:rsidR="00770791">
        <w:t>u</w:t>
      </w:r>
      <w:r w:rsidR="00DE141C">
        <w:t>nanimously.</w:t>
      </w:r>
    </w:p>
    <w:p w:rsidR="003659FD" w:rsidRDefault="003659FD" w:rsidP="00C1084E">
      <w:pPr>
        <w:jc w:val="both"/>
      </w:pPr>
    </w:p>
    <w:p w:rsidR="00D0049A" w:rsidRPr="004830FA" w:rsidRDefault="00D0049A" w:rsidP="00C1084E">
      <w:pPr>
        <w:ind w:left="2160" w:hanging="2160"/>
        <w:jc w:val="both"/>
        <w:rPr>
          <w:b/>
        </w:rPr>
      </w:pPr>
      <w:r w:rsidRPr="004830FA">
        <w:rPr>
          <w:b/>
        </w:rPr>
        <w:t>Approval of Minutes</w:t>
      </w:r>
    </w:p>
    <w:p w:rsidR="006563CD" w:rsidRDefault="006563CD" w:rsidP="006563CD">
      <w:pPr>
        <w:jc w:val="both"/>
      </w:pPr>
      <w:r w:rsidRPr="006563CD">
        <w:rPr>
          <w:b/>
        </w:rPr>
        <w:t>Motion</w:t>
      </w:r>
      <w:r w:rsidR="005048AF">
        <w:t xml:space="preserve"> by Member </w:t>
      </w:r>
      <w:r w:rsidR="00770791">
        <w:t>Kellerman</w:t>
      </w:r>
      <w:r>
        <w:t xml:space="preserve">, supported by Member </w:t>
      </w:r>
      <w:r w:rsidR="00770791">
        <w:t>Hansen</w:t>
      </w:r>
      <w:r w:rsidR="00364F74">
        <w:t>,</w:t>
      </w:r>
      <w:r w:rsidR="0000184D">
        <w:t xml:space="preserve"> </w:t>
      </w:r>
      <w:r>
        <w:t xml:space="preserve">to approve the minutes of </w:t>
      </w:r>
      <w:r w:rsidR="00770791">
        <w:t xml:space="preserve">the </w:t>
      </w:r>
      <w:r w:rsidR="002D3393">
        <w:t>R</w:t>
      </w:r>
      <w:r>
        <w:t xml:space="preserve">egular </w:t>
      </w:r>
      <w:r w:rsidR="00B8655C">
        <w:t>B</w:t>
      </w:r>
      <w:r w:rsidR="00D54D6B">
        <w:t xml:space="preserve">oard meeting of </w:t>
      </w:r>
      <w:r w:rsidR="00770791">
        <w:t>February 13</w:t>
      </w:r>
      <w:r w:rsidR="00F62E39">
        <w:t>,</w:t>
      </w:r>
      <w:r w:rsidR="00DE141C">
        <w:t xml:space="preserve"> 2018</w:t>
      </w:r>
      <w:r w:rsidR="00770791">
        <w:t>, as presented</w:t>
      </w:r>
      <w:r w:rsidR="0023355B">
        <w:t xml:space="preserve"> in 6.0</w:t>
      </w:r>
      <w:r w:rsidR="00770791">
        <w:t xml:space="preserve">.  </w:t>
      </w:r>
      <w:r>
        <w:t>Motion carried unanimously.</w:t>
      </w:r>
    </w:p>
    <w:p w:rsidR="00825EFF" w:rsidRDefault="00825EFF" w:rsidP="006563CD">
      <w:pPr>
        <w:jc w:val="both"/>
      </w:pPr>
    </w:p>
    <w:p w:rsidR="00770791" w:rsidRDefault="00770791" w:rsidP="00DE141C">
      <w:pPr>
        <w:jc w:val="both"/>
        <w:rPr>
          <w:b/>
        </w:rPr>
      </w:pPr>
      <w:r>
        <w:rPr>
          <w:b/>
        </w:rPr>
        <w:t>Recipient Rights</w:t>
      </w:r>
    </w:p>
    <w:p w:rsidR="00770791" w:rsidRPr="00770791" w:rsidRDefault="007B1049" w:rsidP="00DE141C">
      <w:pPr>
        <w:jc w:val="both"/>
      </w:pPr>
      <w:r>
        <w:t xml:space="preserve">Director Geoghan </w:t>
      </w:r>
      <w:r w:rsidR="0023355B">
        <w:t>informed</w:t>
      </w:r>
      <w:r>
        <w:t xml:space="preserve"> the board members</w:t>
      </w:r>
      <w:r w:rsidR="0023355B">
        <w:t xml:space="preserve"> of the Recipient Rights Committee</w:t>
      </w:r>
      <w:r>
        <w:t xml:space="preserve"> the final candidate for the position of NCMH ORR, </w:t>
      </w:r>
      <w:r w:rsidR="006B75CC">
        <w:t xml:space="preserve">Stefanie </w:t>
      </w:r>
      <w:bookmarkStart w:id="0" w:name="_GoBack"/>
      <w:bookmarkEnd w:id="0"/>
      <w:r>
        <w:t xml:space="preserve">Heath.  Cheryl Parker, ORR and Mr. Deschaine, member of Recipient Rights Committee, were in attendance to share with board members their approval of hiring said candidate.  Ms. Heath will be starting on April 2, 2018 so she can be enrolled in mandatory ORR trainings in April as well as for an adequate period of orientation prior to Cheryl’s retirement in July.  </w:t>
      </w:r>
      <w:r w:rsidR="0023355B">
        <w:t>Discussion took place.</w:t>
      </w:r>
    </w:p>
    <w:p w:rsidR="00770791" w:rsidRDefault="00770791" w:rsidP="00DE141C">
      <w:pPr>
        <w:jc w:val="both"/>
        <w:rPr>
          <w:b/>
        </w:rPr>
      </w:pPr>
    </w:p>
    <w:p w:rsidR="0023355B" w:rsidRPr="004830FA" w:rsidRDefault="0023355B" w:rsidP="0023355B">
      <w:pPr>
        <w:jc w:val="both"/>
        <w:rPr>
          <w:b/>
        </w:rPr>
      </w:pPr>
      <w:r w:rsidRPr="004830FA">
        <w:rPr>
          <w:b/>
        </w:rPr>
        <w:t>Director’s Update</w:t>
      </w:r>
    </w:p>
    <w:p w:rsidR="0023355B" w:rsidRDefault="0023355B" w:rsidP="0023355B">
      <w:pPr>
        <w:jc w:val="both"/>
      </w:pPr>
      <w:r>
        <w:t>Director Geoghan reviewed his written report presented in 8.0.  Discussion took place.</w:t>
      </w:r>
    </w:p>
    <w:p w:rsidR="0023355B" w:rsidRDefault="0023355B" w:rsidP="00DE141C">
      <w:pPr>
        <w:jc w:val="both"/>
        <w:rPr>
          <w:b/>
        </w:rPr>
      </w:pPr>
    </w:p>
    <w:p w:rsidR="0023355B" w:rsidRPr="004830FA" w:rsidRDefault="0023355B" w:rsidP="0023355B">
      <w:pPr>
        <w:jc w:val="both"/>
        <w:rPr>
          <w:b/>
        </w:rPr>
      </w:pPr>
      <w:r w:rsidRPr="004830FA">
        <w:rPr>
          <w:b/>
        </w:rPr>
        <w:t>Executive Committee</w:t>
      </w:r>
    </w:p>
    <w:p w:rsidR="0023355B" w:rsidRDefault="0023355B" w:rsidP="0023355B">
      <w:pPr>
        <w:jc w:val="both"/>
      </w:pPr>
      <w:r>
        <w:t>Next meeting is March 28, 2018 at 9:00 a.m.</w:t>
      </w:r>
    </w:p>
    <w:p w:rsidR="0023355B" w:rsidRDefault="0023355B" w:rsidP="0023355B">
      <w:pPr>
        <w:jc w:val="both"/>
      </w:pPr>
    </w:p>
    <w:p w:rsidR="0023355B" w:rsidRDefault="0023355B" w:rsidP="0023355B">
      <w:pPr>
        <w:jc w:val="both"/>
        <w:rPr>
          <w:b/>
        </w:rPr>
      </w:pPr>
      <w:r w:rsidRPr="0023355B">
        <w:rPr>
          <w:b/>
        </w:rPr>
        <w:lastRenderedPageBreak/>
        <w:t>Recruitment Committee</w:t>
      </w:r>
    </w:p>
    <w:p w:rsidR="0023355B" w:rsidRDefault="0023355B" w:rsidP="0023355B">
      <w:pPr>
        <w:jc w:val="both"/>
      </w:pPr>
      <w:r>
        <w:t>Reviewed minutes of February 14, 21, and March 6 of 2018.</w:t>
      </w:r>
      <w:r w:rsidR="005E5925">
        <w:t xml:space="preserve">  </w:t>
      </w:r>
    </w:p>
    <w:p w:rsidR="0023355B" w:rsidRDefault="0023355B" w:rsidP="0023355B">
      <w:pPr>
        <w:jc w:val="both"/>
      </w:pPr>
    </w:p>
    <w:p w:rsidR="0023355B" w:rsidRDefault="005E5925" w:rsidP="0023355B">
      <w:pPr>
        <w:jc w:val="both"/>
      </w:pPr>
      <w:r w:rsidRPr="005E5925">
        <w:rPr>
          <w:b/>
        </w:rPr>
        <w:t>Motion</w:t>
      </w:r>
      <w:r w:rsidRPr="005E5925">
        <w:t xml:space="preserve"> </w:t>
      </w:r>
      <w:r>
        <w:t xml:space="preserve">by Member Steil, supported by Member Taube, </w:t>
      </w:r>
      <w:r w:rsidRPr="005E5925">
        <w:t xml:space="preserve">to authorize payment of Hiring Solutions invoice for the first half of the professional fees associated with the retained search for </w:t>
      </w:r>
      <w:r>
        <w:t>the Executive Director position as presented in 9.2.4.  Motion carried unanimously.</w:t>
      </w:r>
    </w:p>
    <w:p w:rsidR="005E5925" w:rsidRDefault="005E5925" w:rsidP="0023355B">
      <w:pPr>
        <w:jc w:val="both"/>
      </w:pPr>
    </w:p>
    <w:p w:rsidR="00DE141C" w:rsidRPr="004830FA" w:rsidRDefault="00DE141C" w:rsidP="00DE141C">
      <w:pPr>
        <w:jc w:val="both"/>
        <w:rPr>
          <w:b/>
        </w:rPr>
      </w:pPr>
      <w:r w:rsidRPr="004830FA">
        <w:rPr>
          <w:b/>
        </w:rPr>
        <w:t xml:space="preserve">Finance </w:t>
      </w:r>
    </w:p>
    <w:p w:rsidR="00DE141C" w:rsidRDefault="00DE141C" w:rsidP="00DE141C">
      <w:pPr>
        <w:jc w:val="both"/>
      </w:pPr>
      <w:r>
        <w:t>Check Register and Cash Statement were reviewed with the following inquiries addressed by Carol Mills, Chief Operating Officer.</w:t>
      </w:r>
    </w:p>
    <w:p w:rsidR="00DE141C" w:rsidRDefault="00DE141C" w:rsidP="00DE141C">
      <w:pPr>
        <w:jc w:val="both"/>
      </w:pPr>
    </w:p>
    <w:p w:rsidR="00DE141C" w:rsidRPr="00CD12B4" w:rsidRDefault="00DE141C" w:rsidP="009F57A9">
      <w:pPr>
        <w:rPr>
          <w:i/>
        </w:rPr>
      </w:pPr>
      <w:r w:rsidRPr="00CD12B4">
        <w:rPr>
          <w:i/>
        </w:rPr>
        <w:t>Check Register</w:t>
      </w:r>
    </w:p>
    <w:p w:rsidR="005E5925" w:rsidRDefault="005E5925" w:rsidP="009F57A9">
      <w:r>
        <w:t>92004</w:t>
      </w:r>
      <w:r>
        <w:tab/>
        <w:t>Hope Network</w:t>
      </w:r>
      <w:r>
        <w:tab/>
      </w:r>
      <w:r w:rsidR="00DE141C">
        <w:tab/>
      </w:r>
      <w:r w:rsidR="00DE141C">
        <w:tab/>
      </w:r>
      <w:r w:rsidR="00DE141C">
        <w:tab/>
      </w:r>
      <w:r w:rsidR="00DE141C">
        <w:tab/>
        <w:t>$</w:t>
      </w:r>
      <w:r>
        <w:t>1,762.00</w:t>
      </w:r>
      <w:r w:rsidR="00DE141C">
        <w:t>;</w:t>
      </w:r>
      <w:r w:rsidR="009F57A9">
        <w:t xml:space="preserve"> </w:t>
      </w:r>
      <w:r w:rsidR="00DE141C">
        <w:t xml:space="preserve">This is </w:t>
      </w:r>
      <w:r>
        <w:t xml:space="preserve">a crisis residential home.  </w:t>
      </w:r>
    </w:p>
    <w:p w:rsidR="00963BD2" w:rsidRDefault="005E5925" w:rsidP="005E5925">
      <w:pPr>
        <w:rPr>
          <w:i/>
        </w:rPr>
      </w:pPr>
      <w:r>
        <w:t xml:space="preserve"> </w:t>
      </w:r>
      <w:r>
        <w:tab/>
      </w:r>
      <w:r>
        <w:tab/>
      </w:r>
      <w:r>
        <w:tab/>
      </w:r>
      <w:r>
        <w:tab/>
      </w:r>
      <w:r>
        <w:tab/>
      </w:r>
      <w:r>
        <w:tab/>
      </w:r>
      <w:r>
        <w:tab/>
      </w:r>
    </w:p>
    <w:p w:rsidR="00DE141C" w:rsidRDefault="00DE141C" w:rsidP="00DE141C">
      <w:pPr>
        <w:jc w:val="both"/>
        <w:rPr>
          <w:i/>
        </w:rPr>
      </w:pPr>
      <w:r w:rsidRPr="00163AE8">
        <w:rPr>
          <w:i/>
        </w:rPr>
        <w:t>Cash Statement</w:t>
      </w:r>
    </w:p>
    <w:p w:rsidR="00DE141C" w:rsidRDefault="00DE141C" w:rsidP="00DE141C">
      <w:pPr>
        <w:jc w:val="both"/>
      </w:pPr>
      <w:r>
        <w:t>No questions.</w:t>
      </w:r>
    </w:p>
    <w:p w:rsidR="00DE141C" w:rsidRDefault="00DE141C" w:rsidP="00DE141C">
      <w:pPr>
        <w:jc w:val="both"/>
      </w:pPr>
    </w:p>
    <w:p w:rsidR="005227C7" w:rsidRDefault="005E5925" w:rsidP="00DE141C">
      <w:pPr>
        <w:jc w:val="both"/>
        <w:rPr>
          <w:i/>
        </w:rPr>
      </w:pPr>
      <w:r>
        <w:rPr>
          <w:i/>
        </w:rPr>
        <w:t>Financial Report</w:t>
      </w:r>
    </w:p>
    <w:p w:rsidR="005E5925" w:rsidRDefault="005E5925" w:rsidP="00DE141C">
      <w:pPr>
        <w:jc w:val="both"/>
      </w:pPr>
      <w:r>
        <w:t xml:space="preserve">Reviewed </w:t>
      </w:r>
      <w:r w:rsidR="00D466CD">
        <w:t>October and November financials presented in 9.3.3.  Discussion took place.</w:t>
      </w:r>
    </w:p>
    <w:p w:rsidR="00D466CD" w:rsidRDefault="00D466CD" w:rsidP="00DE141C">
      <w:pPr>
        <w:jc w:val="both"/>
      </w:pPr>
    </w:p>
    <w:p w:rsidR="00D466CD" w:rsidRDefault="00D466CD" w:rsidP="00D466CD">
      <w:pPr>
        <w:ind w:left="1440" w:hanging="1440"/>
        <w:rPr>
          <w:rFonts w:eastAsiaTheme="minorHAnsi"/>
        </w:rPr>
      </w:pPr>
      <w:r w:rsidRPr="00D466CD">
        <w:rPr>
          <w:b/>
        </w:rPr>
        <w:t>Motion</w:t>
      </w:r>
      <w:r>
        <w:t xml:space="preserve"> by Member Taube, supported by Member Kellerman, </w:t>
      </w:r>
      <w:r w:rsidRPr="00D466CD">
        <w:rPr>
          <w:rFonts w:eastAsiaTheme="minorHAnsi"/>
        </w:rPr>
        <w:t xml:space="preserve">to approve the borrowing </w:t>
      </w:r>
    </w:p>
    <w:p w:rsidR="00D466CD" w:rsidRDefault="00D466CD" w:rsidP="00D466CD">
      <w:pPr>
        <w:ind w:left="1440" w:hanging="1440"/>
        <w:rPr>
          <w:rFonts w:eastAsiaTheme="minorHAnsi"/>
        </w:rPr>
      </w:pPr>
      <w:r w:rsidRPr="00D466CD">
        <w:rPr>
          <w:rFonts w:eastAsiaTheme="minorHAnsi"/>
        </w:rPr>
        <w:t xml:space="preserve">resolution to finance a mortgage through Independent Bank for construction at the property </w:t>
      </w:r>
    </w:p>
    <w:p w:rsidR="00D466CD" w:rsidRDefault="00D466CD" w:rsidP="00D466CD">
      <w:pPr>
        <w:ind w:left="1440" w:hanging="1440"/>
        <w:rPr>
          <w:rFonts w:eastAsiaTheme="minorHAnsi"/>
        </w:rPr>
      </w:pPr>
      <w:r w:rsidRPr="00D466CD">
        <w:rPr>
          <w:rFonts w:eastAsiaTheme="minorHAnsi"/>
        </w:rPr>
        <w:t xml:space="preserve">located at 104 S. Morgan Street, White Cloud, Michigan, not to exceed $160,000 and authorize </w:t>
      </w:r>
    </w:p>
    <w:p w:rsidR="00D466CD" w:rsidRDefault="00D466CD" w:rsidP="00D466CD">
      <w:pPr>
        <w:ind w:left="1440" w:hanging="1440"/>
        <w:rPr>
          <w:rFonts w:eastAsiaTheme="minorHAnsi"/>
        </w:rPr>
      </w:pPr>
      <w:r w:rsidRPr="00D466CD">
        <w:rPr>
          <w:rFonts w:eastAsiaTheme="minorHAnsi"/>
        </w:rPr>
        <w:t>the Executive Director to sign all necessary documents.</w:t>
      </w:r>
      <w:r>
        <w:rPr>
          <w:rFonts w:eastAsiaTheme="minorHAnsi"/>
        </w:rPr>
        <w:t xml:space="preserve">  Discussion took place.  A roll call vote </w:t>
      </w:r>
    </w:p>
    <w:p w:rsidR="00D466CD" w:rsidRDefault="00D466CD" w:rsidP="00D466CD">
      <w:pPr>
        <w:ind w:left="1440" w:hanging="1440"/>
        <w:rPr>
          <w:rFonts w:eastAsiaTheme="minorHAnsi"/>
        </w:rPr>
      </w:pPr>
      <w:r>
        <w:rPr>
          <w:rFonts w:eastAsiaTheme="minorHAnsi"/>
        </w:rPr>
        <w:t>was taken.</w:t>
      </w:r>
    </w:p>
    <w:p w:rsidR="00D466CD" w:rsidRDefault="00D466CD" w:rsidP="00D466CD">
      <w:pPr>
        <w:ind w:left="1440" w:hanging="1440"/>
        <w:rPr>
          <w:rFonts w:eastAsiaTheme="minorHAnsi"/>
        </w:rPr>
      </w:pPr>
    </w:p>
    <w:p w:rsidR="00D466CD" w:rsidRDefault="00D466CD" w:rsidP="00D466CD">
      <w:pPr>
        <w:ind w:left="1440" w:hanging="1440"/>
        <w:rPr>
          <w:rFonts w:eastAsiaTheme="minorHAnsi"/>
        </w:rPr>
      </w:pPr>
      <w:r>
        <w:rPr>
          <w:rFonts w:eastAsiaTheme="minorHAnsi"/>
        </w:rPr>
        <w:t>Yes votes:  Boluyt, Broome, Hamm, Hansen, Johnson, Kellerman, Kolk, Steil, Taube, Twing</w:t>
      </w:r>
    </w:p>
    <w:p w:rsidR="00D466CD" w:rsidRDefault="00D466CD" w:rsidP="00D466CD">
      <w:pPr>
        <w:ind w:left="1440" w:hanging="1440"/>
        <w:rPr>
          <w:rFonts w:eastAsiaTheme="minorHAnsi"/>
        </w:rPr>
      </w:pPr>
    </w:p>
    <w:p w:rsidR="00D466CD" w:rsidRDefault="00D466CD" w:rsidP="00D466CD">
      <w:pPr>
        <w:ind w:left="1440" w:hanging="1440"/>
        <w:rPr>
          <w:rFonts w:eastAsiaTheme="minorHAnsi"/>
        </w:rPr>
      </w:pPr>
      <w:r>
        <w:rPr>
          <w:rFonts w:eastAsiaTheme="minorHAnsi"/>
        </w:rPr>
        <w:t>No votes:  Bell</w:t>
      </w:r>
    </w:p>
    <w:p w:rsidR="00D466CD" w:rsidRDefault="00D466CD" w:rsidP="00D466CD">
      <w:pPr>
        <w:ind w:left="1440" w:hanging="1440"/>
        <w:rPr>
          <w:rFonts w:eastAsiaTheme="minorHAnsi"/>
        </w:rPr>
      </w:pPr>
    </w:p>
    <w:p w:rsidR="00D466CD" w:rsidRDefault="00D466CD" w:rsidP="00D466CD">
      <w:pPr>
        <w:ind w:left="1440" w:hanging="1440"/>
        <w:rPr>
          <w:rFonts w:eastAsiaTheme="minorHAnsi"/>
        </w:rPr>
      </w:pPr>
      <w:r>
        <w:rPr>
          <w:rFonts w:eastAsiaTheme="minorHAnsi"/>
        </w:rPr>
        <w:t>Motion carried, 10 – 1.</w:t>
      </w:r>
    </w:p>
    <w:p w:rsidR="005B5B77" w:rsidRDefault="005B5B77" w:rsidP="00D466CD">
      <w:pPr>
        <w:ind w:left="1440" w:hanging="1440"/>
        <w:rPr>
          <w:rFonts w:eastAsiaTheme="minorHAnsi"/>
        </w:rPr>
      </w:pPr>
    </w:p>
    <w:p w:rsidR="005B5B77" w:rsidRDefault="005B5B77" w:rsidP="00D466CD">
      <w:pPr>
        <w:ind w:left="1440" w:hanging="1440"/>
        <w:rPr>
          <w:rFonts w:eastAsiaTheme="minorHAnsi"/>
        </w:rPr>
      </w:pPr>
      <w:r w:rsidRPr="005B5B77">
        <w:rPr>
          <w:rFonts w:eastAsiaTheme="minorHAnsi"/>
          <w:b/>
        </w:rPr>
        <w:t>Motion</w:t>
      </w:r>
      <w:r>
        <w:rPr>
          <w:rFonts w:eastAsiaTheme="minorHAnsi"/>
          <w:b/>
        </w:rPr>
        <w:t xml:space="preserve"> </w:t>
      </w:r>
      <w:r>
        <w:rPr>
          <w:rFonts w:eastAsiaTheme="minorHAnsi"/>
        </w:rPr>
        <w:t xml:space="preserve">by Member Boluyt, supported by Member </w:t>
      </w:r>
      <w:r w:rsidR="00067938">
        <w:rPr>
          <w:rFonts w:eastAsiaTheme="minorHAnsi"/>
        </w:rPr>
        <w:t>Twing that</w:t>
      </w:r>
      <w:r>
        <w:rPr>
          <w:rFonts w:eastAsiaTheme="minorHAnsi"/>
        </w:rPr>
        <w:t xml:space="preserve"> the Authority purchase real </w:t>
      </w:r>
    </w:p>
    <w:p w:rsidR="005B5B77" w:rsidRDefault="005B5B77" w:rsidP="00D466CD">
      <w:pPr>
        <w:ind w:left="1440" w:hanging="1440"/>
        <w:rPr>
          <w:rFonts w:eastAsiaTheme="minorHAnsi"/>
        </w:rPr>
      </w:pPr>
      <w:r>
        <w:rPr>
          <w:rFonts w:eastAsiaTheme="minorHAnsi"/>
        </w:rPr>
        <w:t xml:space="preserve">property located at 104 s. Morgan, White Cloud, Michigan, for a purchase price in the amount of </w:t>
      </w:r>
    </w:p>
    <w:p w:rsidR="005B5B77" w:rsidRDefault="005B5B77" w:rsidP="00D466CD">
      <w:pPr>
        <w:ind w:left="1440" w:hanging="1440"/>
        <w:rPr>
          <w:rFonts w:eastAsiaTheme="minorHAnsi"/>
        </w:rPr>
      </w:pPr>
      <w:r>
        <w:rPr>
          <w:rFonts w:eastAsiaTheme="minorHAnsi"/>
        </w:rPr>
        <w:t xml:space="preserve">$127,500, plus related taxes and insurance, and that the Executive Director be authorized to </w:t>
      </w:r>
    </w:p>
    <w:p w:rsidR="005B5B77" w:rsidRDefault="005B5B77" w:rsidP="00D466CD">
      <w:pPr>
        <w:ind w:left="1440" w:hanging="1440"/>
        <w:rPr>
          <w:rFonts w:eastAsiaTheme="minorHAnsi"/>
        </w:rPr>
      </w:pPr>
      <w:r>
        <w:rPr>
          <w:rFonts w:eastAsiaTheme="minorHAnsi"/>
        </w:rPr>
        <w:t xml:space="preserve">execute any and all documents necessary to complete the purchase of this Real Property. </w:t>
      </w:r>
    </w:p>
    <w:p w:rsidR="005B5B77" w:rsidRPr="005B5B77" w:rsidRDefault="005B5B77" w:rsidP="00D466CD">
      <w:pPr>
        <w:ind w:left="1440" w:hanging="1440"/>
        <w:rPr>
          <w:rFonts w:eastAsiaTheme="minorHAnsi"/>
        </w:rPr>
      </w:pPr>
      <w:r>
        <w:rPr>
          <w:rFonts w:eastAsiaTheme="minorHAnsi"/>
        </w:rPr>
        <w:t>Discussion took place.  Motion carried unanimously.</w:t>
      </w:r>
    </w:p>
    <w:p w:rsidR="00D466CD" w:rsidRDefault="00D466CD" w:rsidP="00D466CD">
      <w:pPr>
        <w:ind w:left="1440" w:hanging="1440"/>
        <w:rPr>
          <w:rFonts w:eastAsiaTheme="minorHAnsi"/>
        </w:rPr>
      </w:pPr>
    </w:p>
    <w:p w:rsidR="00D466CD" w:rsidRDefault="00D466CD" w:rsidP="00D466CD">
      <w:pPr>
        <w:spacing w:line="259" w:lineRule="auto"/>
        <w:ind w:left="1440" w:hanging="1440"/>
        <w:rPr>
          <w:rFonts w:eastAsiaTheme="minorHAnsi"/>
        </w:rPr>
      </w:pPr>
      <w:r w:rsidRPr="00D466CD">
        <w:rPr>
          <w:rFonts w:eastAsiaTheme="minorHAnsi"/>
          <w:b/>
        </w:rPr>
        <w:t>Motion</w:t>
      </w:r>
      <w:r>
        <w:rPr>
          <w:rFonts w:eastAsiaTheme="minorHAnsi"/>
          <w:b/>
        </w:rPr>
        <w:t xml:space="preserve"> </w:t>
      </w:r>
      <w:r>
        <w:rPr>
          <w:rFonts w:eastAsiaTheme="minorHAnsi"/>
        </w:rPr>
        <w:t>by Member Taube, supported by Member Broome,</w:t>
      </w:r>
      <w:r w:rsidRPr="00D466CD">
        <w:rPr>
          <w:rFonts w:eastAsiaTheme="minorHAnsi"/>
          <w:b/>
        </w:rPr>
        <w:t xml:space="preserve"> </w:t>
      </w:r>
      <w:r w:rsidRPr="00D466CD">
        <w:rPr>
          <w:rFonts w:eastAsiaTheme="minorHAnsi"/>
        </w:rPr>
        <w:t xml:space="preserve">to approve the borrowing resolution </w:t>
      </w:r>
    </w:p>
    <w:p w:rsidR="00D466CD" w:rsidRDefault="00D466CD" w:rsidP="00D466CD">
      <w:pPr>
        <w:spacing w:line="259" w:lineRule="auto"/>
        <w:ind w:left="1440" w:hanging="1440"/>
        <w:rPr>
          <w:rFonts w:eastAsiaTheme="minorHAnsi"/>
        </w:rPr>
      </w:pPr>
      <w:r w:rsidRPr="00D466CD">
        <w:rPr>
          <w:rFonts w:eastAsiaTheme="minorHAnsi"/>
        </w:rPr>
        <w:t xml:space="preserve">to finance a mortgage through Independent Bank for construction at the property located at 355 </w:t>
      </w:r>
    </w:p>
    <w:p w:rsidR="00D466CD" w:rsidRDefault="00D466CD" w:rsidP="00D466CD">
      <w:pPr>
        <w:spacing w:line="259" w:lineRule="auto"/>
        <w:ind w:left="1440" w:hanging="1440"/>
        <w:rPr>
          <w:rFonts w:eastAsiaTheme="minorHAnsi"/>
        </w:rPr>
      </w:pPr>
      <w:r w:rsidRPr="00D466CD">
        <w:rPr>
          <w:rFonts w:eastAsiaTheme="minorHAnsi"/>
        </w:rPr>
        <w:t>North Street, White Cloud, Michigan, not to</w:t>
      </w:r>
      <w:r>
        <w:rPr>
          <w:rFonts w:eastAsiaTheme="minorHAnsi"/>
        </w:rPr>
        <w:t xml:space="preserve"> </w:t>
      </w:r>
      <w:r w:rsidRPr="00D466CD">
        <w:rPr>
          <w:rFonts w:eastAsiaTheme="minorHAnsi"/>
        </w:rPr>
        <w:t xml:space="preserve">exceed $450,000 and authorize the Executive </w:t>
      </w:r>
    </w:p>
    <w:p w:rsidR="00D466CD" w:rsidRDefault="00D466CD" w:rsidP="00D466CD">
      <w:pPr>
        <w:spacing w:line="259" w:lineRule="auto"/>
        <w:ind w:left="1440" w:hanging="1440"/>
        <w:rPr>
          <w:rFonts w:eastAsiaTheme="minorHAnsi"/>
        </w:rPr>
      </w:pPr>
      <w:r w:rsidRPr="00D466CD">
        <w:rPr>
          <w:rFonts w:eastAsiaTheme="minorHAnsi"/>
        </w:rPr>
        <w:t>Director to sign all necessary documents.</w:t>
      </w:r>
      <w:r>
        <w:rPr>
          <w:rFonts w:eastAsiaTheme="minorHAnsi"/>
        </w:rPr>
        <w:t xml:space="preserve">  Discussion took place.  A roll call vote was taken.</w:t>
      </w:r>
    </w:p>
    <w:p w:rsidR="00D466CD" w:rsidRDefault="00D466CD" w:rsidP="00D466CD">
      <w:pPr>
        <w:spacing w:line="259" w:lineRule="auto"/>
        <w:ind w:left="1440" w:hanging="1440"/>
        <w:rPr>
          <w:rFonts w:eastAsiaTheme="minorHAnsi"/>
        </w:rPr>
      </w:pPr>
    </w:p>
    <w:p w:rsidR="00A43E70" w:rsidRDefault="00D466CD" w:rsidP="00D466CD">
      <w:pPr>
        <w:spacing w:line="259" w:lineRule="auto"/>
        <w:ind w:left="1440" w:hanging="1440"/>
        <w:rPr>
          <w:rFonts w:eastAsiaTheme="minorHAnsi"/>
        </w:rPr>
      </w:pPr>
      <w:r>
        <w:rPr>
          <w:rFonts w:eastAsiaTheme="minorHAnsi"/>
        </w:rPr>
        <w:t xml:space="preserve">Yes votes: </w:t>
      </w:r>
      <w:r w:rsidR="00A43E70">
        <w:rPr>
          <w:rFonts w:eastAsiaTheme="minorHAnsi"/>
        </w:rPr>
        <w:t xml:space="preserve">Bell, </w:t>
      </w:r>
      <w:r>
        <w:rPr>
          <w:rFonts w:eastAsiaTheme="minorHAnsi"/>
        </w:rPr>
        <w:t xml:space="preserve">Boluyt, Broome, Hamm, Hansen, Johnson, Kellerman, Kolk, Steil, Taube, </w:t>
      </w:r>
    </w:p>
    <w:p w:rsidR="00D466CD" w:rsidRPr="00D466CD" w:rsidRDefault="00A43E70" w:rsidP="00D466CD">
      <w:pPr>
        <w:spacing w:line="259" w:lineRule="auto"/>
        <w:ind w:left="1440" w:hanging="1440"/>
        <w:rPr>
          <w:rFonts w:eastAsiaTheme="minorHAnsi"/>
        </w:rPr>
      </w:pPr>
      <w:r>
        <w:rPr>
          <w:rFonts w:eastAsiaTheme="minorHAnsi"/>
        </w:rPr>
        <w:t xml:space="preserve">                  </w:t>
      </w:r>
      <w:r w:rsidR="00D466CD">
        <w:rPr>
          <w:rFonts w:eastAsiaTheme="minorHAnsi"/>
        </w:rPr>
        <w:t>Twing</w:t>
      </w:r>
    </w:p>
    <w:p w:rsidR="00D466CD" w:rsidRDefault="00D466CD" w:rsidP="00D466CD">
      <w:pPr>
        <w:ind w:left="1440" w:hanging="1440"/>
        <w:rPr>
          <w:rFonts w:eastAsiaTheme="minorHAnsi"/>
        </w:rPr>
      </w:pPr>
    </w:p>
    <w:p w:rsidR="00A43E70" w:rsidRDefault="00A43E70" w:rsidP="00D466CD">
      <w:pPr>
        <w:ind w:left="1440" w:hanging="1440"/>
        <w:rPr>
          <w:rFonts w:eastAsiaTheme="minorHAnsi"/>
        </w:rPr>
      </w:pPr>
      <w:r>
        <w:rPr>
          <w:rFonts w:eastAsiaTheme="minorHAnsi"/>
        </w:rPr>
        <w:t>No votes:  None</w:t>
      </w:r>
    </w:p>
    <w:p w:rsidR="00A43E70" w:rsidRDefault="00A43E70" w:rsidP="00D466CD">
      <w:pPr>
        <w:ind w:left="1440" w:hanging="1440"/>
        <w:rPr>
          <w:rFonts w:eastAsiaTheme="minorHAnsi"/>
        </w:rPr>
      </w:pPr>
    </w:p>
    <w:p w:rsidR="00A43E70" w:rsidRDefault="00A43E70" w:rsidP="00D466CD">
      <w:pPr>
        <w:ind w:left="1440" w:hanging="1440"/>
        <w:rPr>
          <w:rFonts w:eastAsiaTheme="minorHAnsi"/>
        </w:rPr>
      </w:pPr>
      <w:r>
        <w:rPr>
          <w:rFonts w:eastAsiaTheme="minorHAnsi"/>
        </w:rPr>
        <w:t>Motion carried, 11 – 0.</w:t>
      </w:r>
    </w:p>
    <w:p w:rsidR="00A74D4B" w:rsidRPr="00A74D4B" w:rsidRDefault="00A74D4B" w:rsidP="00D466CD">
      <w:pPr>
        <w:ind w:left="1440" w:hanging="1440"/>
        <w:rPr>
          <w:rFonts w:eastAsiaTheme="minorHAnsi"/>
          <w:i/>
        </w:rPr>
      </w:pPr>
      <w:r w:rsidRPr="00A74D4B">
        <w:rPr>
          <w:rFonts w:eastAsiaTheme="minorHAnsi"/>
          <w:i/>
        </w:rPr>
        <w:lastRenderedPageBreak/>
        <w:t>Human Resources Newsletter</w:t>
      </w:r>
    </w:p>
    <w:p w:rsidR="00A74D4B" w:rsidRDefault="00A74D4B" w:rsidP="00D466CD">
      <w:pPr>
        <w:ind w:left="1440" w:hanging="1440"/>
        <w:rPr>
          <w:rFonts w:eastAsiaTheme="minorHAnsi"/>
        </w:rPr>
      </w:pPr>
      <w:r>
        <w:rPr>
          <w:rFonts w:eastAsiaTheme="minorHAnsi"/>
        </w:rPr>
        <w:t>Reviewed newsletter.  Discussion took place.</w:t>
      </w:r>
    </w:p>
    <w:p w:rsidR="00A43E70" w:rsidRDefault="00A43E70" w:rsidP="00D466CD">
      <w:pPr>
        <w:ind w:left="1440" w:hanging="1440"/>
        <w:rPr>
          <w:rFonts w:eastAsiaTheme="minorHAnsi"/>
        </w:rPr>
      </w:pPr>
    </w:p>
    <w:p w:rsidR="006F1F25" w:rsidRDefault="006F1F25" w:rsidP="00C1084E">
      <w:pPr>
        <w:jc w:val="both"/>
        <w:rPr>
          <w:b/>
        </w:rPr>
      </w:pPr>
      <w:r>
        <w:rPr>
          <w:b/>
        </w:rPr>
        <w:t>Policy Committee</w:t>
      </w:r>
    </w:p>
    <w:p w:rsidR="00410B43" w:rsidRDefault="00FD3B48" w:rsidP="00C1084E">
      <w:pPr>
        <w:jc w:val="both"/>
      </w:pPr>
      <w:r>
        <w:t>The next Policy Committee meeting is scheduled for March 29, 2018 at 10:00 a.m.</w:t>
      </w:r>
    </w:p>
    <w:p w:rsidR="00AE4FC2" w:rsidRDefault="00AE4FC2" w:rsidP="00C1084E">
      <w:pPr>
        <w:jc w:val="both"/>
      </w:pPr>
    </w:p>
    <w:p w:rsidR="00FE68D2" w:rsidRDefault="00FE68D2" w:rsidP="00C1084E">
      <w:pPr>
        <w:jc w:val="both"/>
        <w:rPr>
          <w:b/>
        </w:rPr>
      </w:pPr>
      <w:r w:rsidRPr="004830FA">
        <w:rPr>
          <w:b/>
        </w:rPr>
        <w:t>Promotion &amp; Education Committee</w:t>
      </w:r>
    </w:p>
    <w:p w:rsidR="00CB6952" w:rsidRDefault="00A74D4B" w:rsidP="00C1084E">
      <w:pPr>
        <w:jc w:val="both"/>
      </w:pPr>
      <w:r>
        <w:t>Reviewed Minutes of March 8, 2018.  Discussion took place.</w:t>
      </w:r>
    </w:p>
    <w:p w:rsidR="00A74D4B" w:rsidRDefault="00A74D4B" w:rsidP="00C1084E">
      <w:pPr>
        <w:jc w:val="both"/>
      </w:pPr>
    </w:p>
    <w:p w:rsidR="00A74D4B" w:rsidRDefault="00A74D4B" w:rsidP="00C1084E">
      <w:pPr>
        <w:jc w:val="both"/>
      </w:pPr>
      <w:r w:rsidRPr="00A74D4B">
        <w:rPr>
          <w:b/>
        </w:rPr>
        <w:t>Motion</w:t>
      </w:r>
      <w:r>
        <w:t xml:space="preserve"> by Member Taube, supported by Member Boluyt, to approve the 2018 Art Wunsch Advocacy Award Nomination form as presented in 9.5.2.  Discussion took place.  Motion carried unanimously.</w:t>
      </w:r>
    </w:p>
    <w:p w:rsidR="00A74D4B" w:rsidRDefault="00A74D4B" w:rsidP="00C1084E">
      <w:pPr>
        <w:jc w:val="both"/>
      </w:pPr>
    </w:p>
    <w:p w:rsidR="00B85445" w:rsidRDefault="00A74D4B" w:rsidP="00C1084E">
      <w:pPr>
        <w:jc w:val="both"/>
      </w:pPr>
      <w:r>
        <w:t>Motion by Member Taube, supported by Member Boluyt, to approve the Staff Appreciation Breakfast, to be held May 4, 2018, at Commission on Aging at the cost of $7 per person and to include the purchase a fruit tray not to exceed $75.  Discussion took place.  Motion carried unanimously.</w:t>
      </w:r>
    </w:p>
    <w:p w:rsidR="00A74D4B" w:rsidRDefault="00A74D4B" w:rsidP="00C1084E">
      <w:pPr>
        <w:jc w:val="both"/>
      </w:pPr>
    </w:p>
    <w:p w:rsidR="00A74D4B" w:rsidRDefault="00A74D4B" w:rsidP="00C1084E">
      <w:pPr>
        <w:jc w:val="both"/>
      </w:pPr>
      <w:r>
        <w:t>Next meeting is April 27, 2018 at 10:00 a.m.</w:t>
      </w:r>
    </w:p>
    <w:p w:rsidR="00A74D4B" w:rsidRDefault="00A74D4B" w:rsidP="00C1084E">
      <w:pPr>
        <w:jc w:val="both"/>
      </w:pPr>
    </w:p>
    <w:p w:rsidR="00201A31" w:rsidRPr="004830FA" w:rsidRDefault="00FE68D2" w:rsidP="00C1084E">
      <w:pPr>
        <w:jc w:val="both"/>
        <w:rPr>
          <w:b/>
        </w:rPr>
      </w:pPr>
      <w:r w:rsidRPr="004830FA">
        <w:rPr>
          <w:b/>
        </w:rPr>
        <w:t>Consumer Advisory Committee</w:t>
      </w:r>
    </w:p>
    <w:p w:rsidR="00F61351" w:rsidRDefault="00A74D4B" w:rsidP="00C1084E">
      <w:pPr>
        <w:jc w:val="both"/>
      </w:pPr>
      <w:r>
        <w:t>Member Broome shared that at the next meeting the committee members will work on writing letters to our legislators.</w:t>
      </w:r>
    </w:p>
    <w:p w:rsidR="004E3145" w:rsidRDefault="004E3145" w:rsidP="00C1084E">
      <w:pPr>
        <w:jc w:val="both"/>
      </w:pPr>
    </w:p>
    <w:p w:rsidR="002311B0" w:rsidRDefault="002311B0" w:rsidP="00C1084E">
      <w:pPr>
        <w:jc w:val="both"/>
        <w:rPr>
          <w:b/>
        </w:rPr>
      </w:pPr>
      <w:r w:rsidRPr="002311B0">
        <w:rPr>
          <w:b/>
        </w:rPr>
        <w:t>Mid-State Health Network</w:t>
      </w:r>
    </w:p>
    <w:p w:rsidR="007C2FAE" w:rsidRDefault="00067938" w:rsidP="00C1084E">
      <w:pPr>
        <w:jc w:val="both"/>
      </w:pPr>
      <w:r>
        <w:t>Member Johnson shared the following from the last MSHN Board of Directors meeting.</w:t>
      </w:r>
    </w:p>
    <w:p w:rsidR="00067938" w:rsidRDefault="00067938" w:rsidP="00067938">
      <w:pPr>
        <w:pStyle w:val="ListParagraph"/>
        <w:numPr>
          <w:ilvl w:val="0"/>
          <w:numId w:val="11"/>
        </w:numPr>
        <w:jc w:val="both"/>
      </w:pPr>
      <w:r>
        <w:t>Substance Abuse Services</w:t>
      </w:r>
    </w:p>
    <w:p w:rsidR="00067938" w:rsidRDefault="00067938" w:rsidP="00067938">
      <w:pPr>
        <w:pStyle w:val="ListParagraph"/>
        <w:numPr>
          <w:ilvl w:val="0"/>
          <w:numId w:val="11"/>
        </w:numPr>
        <w:jc w:val="both"/>
      </w:pPr>
      <w:r>
        <w:t>5085 House Bill – unmarked money/designate to Substance Abuse Services</w:t>
      </w:r>
    </w:p>
    <w:p w:rsidR="00067938" w:rsidRDefault="00067938" w:rsidP="00067938">
      <w:pPr>
        <w:pStyle w:val="ListParagraph"/>
        <w:numPr>
          <w:ilvl w:val="0"/>
          <w:numId w:val="11"/>
        </w:numPr>
        <w:jc w:val="both"/>
      </w:pPr>
      <w:r>
        <w:t>5439 House Bill – Bed Registry and accessibility.</w:t>
      </w:r>
    </w:p>
    <w:p w:rsidR="00067938" w:rsidRDefault="00067938" w:rsidP="00067938">
      <w:pPr>
        <w:pStyle w:val="ListParagraph"/>
        <w:numPr>
          <w:ilvl w:val="0"/>
          <w:numId w:val="11"/>
        </w:numPr>
        <w:jc w:val="both"/>
      </w:pPr>
      <w:r>
        <w:t>Autism</w:t>
      </w:r>
    </w:p>
    <w:p w:rsidR="00067938" w:rsidRDefault="00067938" w:rsidP="00067938">
      <w:pPr>
        <w:pStyle w:val="ListParagraph"/>
        <w:numPr>
          <w:ilvl w:val="0"/>
          <w:numId w:val="11"/>
        </w:numPr>
        <w:jc w:val="both"/>
      </w:pPr>
      <w:r>
        <w:t>Performance Incentive to be distributed to CMH’s</w:t>
      </w:r>
    </w:p>
    <w:p w:rsidR="00067938" w:rsidRDefault="00067938" w:rsidP="00067938">
      <w:pPr>
        <w:pStyle w:val="ListParagraph"/>
        <w:numPr>
          <w:ilvl w:val="0"/>
          <w:numId w:val="11"/>
        </w:numPr>
        <w:jc w:val="both"/>
      </w:pPr>
      <w:r>
        <w:t>Update on Saginaw at July 2018 meeting</w:t>
      </w:r>
    </w:p>
    <w:p w:rsidR="00067938" w:rsidRDefault="00067938" w:rsidP="00067938">
      <w:pPr>
        <w:pStyle w:val="ListParagraph"/>
        <w:numPr>
          <w:ilvl w:val="0"/>
          <w:numId w:val="11"/>
        </w:numPr>
        <w:jc w:val="both"/>
      </w:pPr>
      <w:r>
        <w:t>298 Pilot</w:t>
      </w:r>
    </w:p>
    <w:p w:rsidR="00067938" w:rsidRDefault="00067938" w:rsidP="00067938">
      <w:pPr>
        <w:pStyle w:val="ListParagraph"/>
        <w:numPr>
          <w:ilvl w:val="0"/>
          <w:numId w:val="11"/>
        </w:numPr>
        <w:jc w:val="both"/>
      </w:pPr>
      <w:r>
        <w:t>MSHN Directors Contract</w:t>
      </w:r>
    </w:p>
    <w:p w:rsidR="00251AEC" w:rsidRDefault="00251AEC" w:rsidP="00C1084E">
      <w:pPr>
        <w:jc w:val="both"/>
      </w:pPr>
    </w:p>
    <w:p w:rsidR="002311B0" w:rsidRDefault="00067938" w:rsidP="00C1084E">
      <w:pPr>
        <w:jc w:val="both"/>
        <w:rPr>
          <w:b/>
        </w:rPr>
      </w:pPr>
      <w:r>
        <w:rPr>
          <w:b/>
        </w:rPr>
        <w:t>CMHAM</w:t>
      </w:r>
    </w:p>
    <w:p w:rsidR="00771C50" w:rsidRDefault="00067938" w:rsidP="00C1084E">
      <w:pPr>
        <w:jc w:val="both"/>
      </w:pPr>
      <w:r>
        <w:t>No update at this time.</w:t>
      </w:r>
    </w:p>
    <w:p w:rsidR="000A5F86" w:rsidRDefault="000A5F86" w:rsidP="00C1084E">
      <w:pPr>
        <w:jc w:val="both"/>
      </w:pPr>
    </w:p>
    <w:p w:rsidR="001D7546" w:rsidRPr="004830FA" w:rsidRDefault="001D7546" w:rsidP="00C1084E">
      <w:pPr>
        <w:jc w:val="both"/>
      </w:pPr>
      <w:r w:rsidRPr="004830FA">
        <w:rPr>
          <w:b/>
        </w:rPr>
        <w:t>Communications from the Public</w:t>
      </w:r>
    </w:p>
    <w:p w:rsidR="00CA64BE" w:rsidRDefault="00F61351" w:rsidP="00D878E1">
      <w:pPr>
        <w:ind w:left="2160" w:hanging="2160"/>
        <w:jc w:val="both"/>
      </w:pPr>
      <w:r>
        <w:t>None.</w:t>
      </w:r>
    </w:p>
    <w:p w:rsidR="00CA64BE" w:rsidRDefault="00CA64BE" w:rsidP="00D878E1">
      <w:pPr>
        <w:ind w:left="2160" w:hanging="2160"/>
        <w:jc w:val="both"/>
      </w:pPr>
    </w:p>
    <w:p w:rsidR="001D7546" w:rsidRPr="004830FA" w:rsidRDefault="001D7546" w:rsidP="00C1084E">
      <w:pPr>
        <w:jc w:val="both"/>
        <w:rPr>
          <w:b/>
        </w:rPr>
      </w:pPr>
      <w:r w:rsidRPr="004830FA">
        <w:rPr>
          <w:b/>
        </w:rPr>
        <w:t>Adjournment</w:t>
      </w:r>
    </w:p>
    <w:p w:rsidR="0007593B" w:rsidRDefault="00067938" w:rsidP="00C1084E">
      <w:pPr>
        <w:jc w:val="both"/>
      </w:pPr>
      <w:r>
        <w:t xml:space="preserve">Motion by Member </w:t>
      </w:r>
      <w:r w:rsidR="00251AEC">
        <w:t>Steil</w:t>
      </w:r>
      <w:r>
        <w:t>, supported by Member Kolk, to adjourn</w:t>
      </w:r>
      <w:r w:rsidR="00251AEC">
        <w:t xml:space="preserve"> the meeting at </w:t>
      </w:r>
      <w:r>
        <w:t>12:04 p.m.</w:t>
      </w:r>
    </w:p>
    <w:p w:rsidR="00E62E76" w:rsidRDefault="00E62E76" w:rsidP="00C1084E">
      <w:pPr>
        <w:jc w:val="both"/>
      </w:pPr>
    </w:p>
    <w:p w:rsidR="00E62E76" w:rsidRDefault="00E62E76" w:rsidP="00C1084E">
      <w:pPr>
        <w:jc w:val="both"/>
      </w:pPr>
    </w:p>
    <w:p w:rsidR="0007593B" w:rsidRDefault="0007593B" w:rsidP="00C1084E">
      <w:pPr>
        <w:jc w:val="both"/>
      </w:pPr>
    </w:p>
    <w:p w:rsidR="00101B9E" w:rsidRDefault="00101B9E" w:rsidP="00C1084E">
      <w:pPr>
        <w:jc w:val="both"/>
      </w:pPr>
    </w:p>
    <w:p w:rsidR="00101B9E" w:rsidRPr="004830FA" w:rsidRDefault="00101B9E" w:rsidP="00C1084E">
      <w:pPr>
        <w:jc w:val="both"/>
      </w:pPr>
    </w:p>
    <w:p w:rsidR="007E74B5" w:rsidRPr="004830FA" w:rsidRDefault="007E74B5" w:rsidP="00C1084E">
      <w:pPr>
        <w:jc w:val="both"/>
      </w:pP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tab/>
      </w:r>
      <w:r w:rsidRPr="004830FA">
        <w:rPr>
          <w:u w:val="single"/>
        </w:rPr>
        <w:tab/>
      </w:r>
      <w:r w:rsidRPr="004830FA">
        <w:rPr>
          <w:u w:val="single"/>
        </w:rPr>
        <w:tab/>
      </w:r>
      <w:r w:rsidRPr="004830FA">
        <w:rPr>
          <w:u w:val="single"/>
        </w:rPr>
        <w:tab/>
      </w:r>
      <w:r w:rsidRPr="004830FA">
        <w:rPr>
          <w:u w:val="single"/>
        </w:rPr>
        <w:tab/>
      </w:r>
      <w:r w:rsidRPr="004830FA">
        <w:rPr>
          <w:u w:val="single"/>
        </w:rPr>
        <w:tab/>
      </w:r>
      <w:r w:rsidRPr="004830FA">
        <w:rPr>
          <w:u w:val="single"/>
        </w:rPr>
        <w:tab/>
      </w:r>
    </w:p>
    <w:p w:rsidR="00881CEC" w:rsidRPr="004830FA" w:rsidRDefault="004F219B" w:rsidP="00C1084E">
      <w:pPr>
        <w:jc w:val="both"/>
      </w:pPr>
      <w:r>
        <w:t>Albert Steil</w:t>
      </w:r>
      <w:r w:rsidR="007E74B5" w:rsidRPr="004830FA">
        <w:t xml:space="preserve">, </w:t>
      </w:r>
      <w:r w:rsidR="00387DEC" w:rsidRPr="004830FA">
        <w:t>Chairperson</w:t>
      </w:r>
      <w:r w:rsidR="00387DEC" w:rsidRPr="004830FA">
        <w:tab/>
      </w:r>
      <w:r w:rsidR="0000184D">
        <w:tab/>
      </w:r>
      <w:r>
        <w:tab/>
      </w:r>
      <w:r w:rsidR="0000184D">
        <w:tab/>
      </w:r>
      <w:r>
        <w:t>Sarah Boluyt, Secretary</w:t>
      </w:r>
    </w:p>
    <w:sectPr w:rsidR="00881CEC" w:rsidRPr="004830FA" w:rsidSect="0078567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69" w:rsidRDefault="006F5369" w:rsidP="006F5369">
      <w:r>
        <w:separator/>
      </w:r>
    </w:p>
  </w:endnote>
  <w:endnote w:type="continuationSeparator" w:id="0">
    <w:p w:rsidR="006F5369" w:rsidRDefault="006F5369" w:rsidP="006F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69" w:rsidRDefault="006F5369" w:rsidP="006F5369">
      <w:r>
        <w:separator/>
      </w:r>
    </w:p>
  </w:footnote>
  <w:footnote w:type="continuationSeparator" w:id="0">
    <w:p w:rsidR="006F5369" w:rsidRDefault="006F5369" w:rsidP="006F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C7" w:rsidRDefault="00FF4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90"/>
    <w:multiLevelType w:val="hybridMultilevel"/>
    <w:tmpl w:val="16E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2967"/>
    <w:multiLevelType w:val="hybridMultilevel"/>
    <w:tmpl w:val="A5F6390E"/>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EB324AE"/>
    <w:multiLevelType w:val="hybridMultilevel"/>
    <w:tmpl w:val="A0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00AB"/>
    <w:multiLevelType w:val="hybridMultilevel"/>
    <w:tmpl w:val="BC2E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C3EAF"/>
    <w:multiLevelType w:val="hybridMultilevel"/>
    <w:tmpl w:val="21900464"/>
    <w:lvl w:ilvl="0" w:tplc="988490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B10B3"/>
    <w:multiLevelType w:val="hybridMultilevel"/>
    <w:tmpl w:val="976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35EE"/>
    <w:multiLevelType w:val="hybridMultilevel"/>
    <w:tmpl w:val="3E5C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E5922"/>
    <w:multiLevelType w:val="hybridMultilevel"/>
    <w:tmpl w:val="5B6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C5CC3"/>
    <w:multiLevelType w:val="hybridMultilevel"/>
    <w:tmpl w:val="C5F2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77EDB"/>
    <w:multiLevelType w:val="hybridMultilevel"/>
    <w:tmpl w:val="C0AC3B32"/>
    <w:lvl w:ilvl="0" w:tplc="454CF35C">
      <w:start w:val="87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30D29"/>
    <w:multiLevelType w:val="hybridMultilevel"/>
    <w:tmpl w:val="2938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6"/>
  </w:num>
  <w:num w:numId="6">
    <w:abstractNumId w:val="10"/>
  </w:num>
  <w:num w:numId="7">
    <w:abstractNumId w:val="3"/>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6"/>
    <w:rsid w:val="0000184D"/>
    <w:rsid w:val="00001EAD"/>
    <w:rsid w:val="00003A1B"/>
    <w:rsid w:val="0001522A"/>
    <w:rsid w:val="00025B92"/>
    <w:rsid w:val="000335C3"/>
    <w:rsid w:val="000336CA"/>
    <w:rsid w:val="00041E5C"/>
    <w:rsid w:val="00043C5A"/>
    <w:rsid w:val="000536C5"/>
    <w:rsid w:val="00054E36"/>
    <w:rsid w:val="00061316"/>
    <w:rsid w:val="0006189C"/>
    <w:rsid w:val="00061A4D"/>
    <w:rsid w:val="000623ED"/>
    <w:rsid w:val="00062F74"/>
    <w:rsid w:val="00067424"/>
    <w:rsid w:val="00067938"/>
    <w:rsid w:val="0007593B"/>
    <w:rsid w:val="00083D82"/>
    <w:rsid w:val="00095008"/>
    <w:rsid w:val="000A5F86"/>
    <w:rsid w:val="000B14CB"/>
    <w:rsid w:val="000B1514"/>
    <w:rsid w:val="000D5B07"/>
    <w:rsid w:val="000D7509"/>
    <w:rsid w:val="000E1183"/>
    <w:rsid w:val="000E723E"/>
    <w:rsid w:val="000E7969"/>
    <w:rsid w:val="000F4694"/>
    <w:rsid w:val="000F7508"/>
    <w:rsid w:val="00101982"/>
    <w:rsid w:val="00101B9E"/>
    <w:rsid w:val="001046E4"/>
    <w:rsid w:val="0010659C"/>
    <w:rsid w:val="001100FA"/>
    <w:rsid w:val="00111042"/>
    <w:rsid w:val="00114AFF"/>
    <w:rsid w:val="00120A77"/>
    <w:rsid w:val="00124791"/>
    <w:rsid w:val="00132E4E"/>
    <w:rsid w:val="00133283"/>
    <w:rsid w:val="00135A0E"/>
    <w:rsid w:val="00136867"/>
    <w:rsid w:val="001503AE"/>
    <w:rsid w:val="00153516"/>
    <w:rsid w:val="001538AF"/>
    <w:rsid w:val="00153C39"/>
    <w:rsid w:val="001563A6"/>
    <w:rsid w:val="00163AE8"/>
    <w:rsid w:val="00164939"/>
    <w:rsid w:val="0016519E"/>
    <w:rsid w:val="00167D9A"/>
    <w:rsid w:val="0017056C"/>
    <w:rsid w:val="00173BC3"/>
    <w:rsid w:val="00182F77"/>
    <w:rsid w:val="00184526"/>
    <w:rsid w:val="0018799F"/>
    <w:rsid w:val="001915FF"/>
    <w:rsid w:val="001A54EF"/>
    <w:rsid w:val="001B17A1"/>
    <w:rsid w:val="001B1E98"/>
    <w:rsid w:val="001B3D42"/>
    <w:rsid w:val="001B55C4"/>
    <w:rsid w:val="001B72D8"/>
    <w:rsid w:val="001C2D3B"/>
    <w:rsid w:val="001C3772"/>
    <w:rsid w:val="001C59DD"/>
    <w:rsid w:val="001C7962"/>
    <w:rsid w:val="001D30EB"/>
    <w:rsid w:val="001D6C02"/>
    <w:rsid w:val="001D7546"/>
    <w:rsid w:val="001E274E"/>
    <w:rsid w:val="001E2F3B"/>
    <w:rsid w:val="001E47DF"/>
    <w:rsid w:val="001E7368"/>
    <w:rsid w:val="001F5CB0"/>
    <w:rsid w:val="00201A31"/>
    <w:rsid w:val="00202062"/>
    <w:rsid w:val="0020789F"/>
    <w:rsid w:val="002129DF"/>
    <w:rsid w:val="002142FA"/>
    <w:rsid w:val="00215225"/>
    <w:rsid w:val="0021570C"/>
    <w:rsid w:val="00225D0F"/>
    <w:rsid w:val="002311B0"/>
    <w:rsid w:val="0023355B"/>
    <w:rsid w:val="002351B3"/>
    <w:rsid w:val="002416A1"/>
    <w:rsid w:val="00244D93"/>
    <w:rsid w:val="00251AEC"/>
    <w:rsid w:val="00252724"/>
    <w:rsid w:val="0026111D"/>
    <w:rsid w:val="00273274"/>
    <w:rsid w:val="00293175"/>
    <w:rsid w:val="002959C5"/>
    <w:rsid w:val="002B7A12"/>
    <w:rsid w:val="002D0A49"/>
    <w:rsid w:val="002D1FD9"/>
    <w:rsid w:val="002D2CB7"/>
    <w:rsid w:val="002D3393"/>
    <w:rsid w:val="002D38A7"/>
    <w:rsid w:val="002D46D1"/>
    <w:rsid w:val="002D51CA"/>
    <w:rsid w:val="002E1543"/>
    <w:rsid w:val="002E568C"/>
    <w:rsid w:val="002F131A"/>
    <w:rsid w:val="002F3D88"/>
    <w:rsid w:val="002F6D73"/>
    <w:rsid w:val="00306FF8"/>
    <w:rsid w:val="00317EA2"/>
    <w:rsid w:val="0032259E"/>
    <w:rsid w:val="00323015"/>
    <w:rsid w:val="00324B23"/>
    <w:rsid w:val="00327052"/>
    <w:rsid w:val="00331EB4"/>
    <w:rsid w:val="003364AE"/>
    <w:rsid w:val="00355876"/>
    <w:rsid w:val="00357BDC"/>
    <w:rsid w:val="00364E06"/>
    <w:rsid w:val="00364F74"/>
    <w:rsid w:val="003659FD"/>
    <w:rsid w:val="0038060B"/>
    <w:rsid w:val="003829B2"/>
    <w:rsid w:val="003856C7"/>
    <w:rsid w:val="00387026"/>
    <w:rsid w:val="00387DEC"/>
    <w:rsid w:val="00390633"/>
    <w:rsid w:val="003915D0"/>
    <w:rsid w:val="00397F7F"/>
    <w:rsid w:val="003B1E8C"/>
    <w:rsid w:val="003B611F"/>
    <w:rsid w:val="003C04D2"/>
    <w:rsid w:val="003C412C"/>
    <w:rsid w:val="003C5A53"/>
    <w:rsid w:val="003C7D44"/>
    <w:rsid w:val="003D07C6"/>
    <w:rsid w:val="003D4795"/>
    <w:rsid w:val="003D648E"/>
    <w:rsid w:val="003E0F04"/>
    <w:rsid w:val="003E5FE9"/>
    <w:rsid w:val="004001B9"/>
    <w:rsid w:val="00403F34"/>
    <w:rsid w:val="00410B43"/>
    <w:rsid w:val="0041428A"/>
    <w:rsid w:val="00433577"/>
    <w:rsid w:val="00436105"/>
    <w:rsid w:val="00436672"/>
    <w:rsid w:val="004366DB"/>
    <w:rsid w:val="00441DA0"/>
    <w:rsid w:val="00442AD7"/>
    <w:rsid w:val="00451FEE"/>
    <w:rsid w:val="0045518A"/>
    <w:rsid w:val="004601ED"/>
    <w:rsid w:val="00461A4B"/>
    <w:rsid w:val="00462A27"/>
    <w:rsid w:val="0046544B"/>
    <w:rsid w:val="004830FA"/>
    <w:rsid w:val="00490C28"/>
    <w:rsid w:val="0049225F"/>
    <w:rsid w:val="004930EF"/>
    <w:rsid w:val="004934B7"/>
    <w:rsid w:val="004A0C76"/>
    <w:rsid w:val="004A1F8F"/>
    <w:rsid w:val="004A37B8"/>
    <w:rsid w:val="004A5AE1"/>
    <w:rsid w:val="004C02E3"/>
    <w:rsid w:val="004C1B01"/>
    <w:rsid w:val="004C2D8A"/>
    <w:rsid w:val="004C7966"/>
    <w:rsid w:val="004E0376"/>
    <w:rsid w:val="004E3145"/>
    <w:rsid w:val="004E47B4"/>
    <w:rsid w:val="004E5457"/>
    <w:rsid w:val="004F219B"/>
    <w:rsid w:val="005018D0"/>
    <w:rsid w:val="00504476"/>
    <w:rsid w:val="005048AF"/>
    <w:rsid w:val="00514ED6"/>
    <w:rsid w:val="00516E6D"/>
    <w:rsid w:val="00520338"/>
    <w:rsid w:val="005227C7"/>
    <w:rsid w:val="005231A7"/>
    <w:rsid w:val="0052350F"/>
    <w:rsid w:val="00535EAB"/>
    <w:rsid w:val="00541A72"/>
    <w:rsid w:val="005517A4"/>
    <w:rsid w:val="005606A9"/>
    <w:rsid w:val="00561062"/>
    <w:rsid w:val="005649C8"/>
    <w:rsid w:val="00566F83"/>
    <w:rsid w:val="005719FB"/>
    <w:rsid w:val="00571E5F"/>
    <w:rsid w:val="0057540D"/>
    <w:rsid w:val="005825A3"/>
    <w:rsid w:val="005B5B77"/>
    <w:rsid w:val="005B74B2"/>
    <w:rsid w:val="005C09F4"/>
    <w:rsid w:val="005C7B91"/>
    <w:rsid w:val="005D4946"/>
    <w:rsid w:val="005E0F16"/>
    <w:rsid w:val="005E1027"/>
    <w:rsid w:val="005E3D05"/>
    <w:rsid w:val="005E5925"/>
    <w:rsid w:val="005E59FF"/>
    <w:rsid w:val="005E5E25"/>
    <w:rsid w:val="00604C80"/>
    <w:rsid w:val="006057B7"/>
    <w:rsid w:val="006075A7"/>
    <w:rsid w:val="00615B75"/>
    <w:rsid w:val="006171BB"/>
    <w:rsid w:val="006210D3"/>
    <w:rsid w:val="00623E7C"/>
    <w:rsid w:val="00631F2C"/>
    <w:rsid w:val="006343B0"/>
    <w:rsid w:val="0064413C"/>
    <w:rsid w:val="00644964"/>
    <w:rsid w:val="006563CD"/>
    <w:rsid w:val="00665296"/>
    <w:rsid w:val="00671294"/>
    <w:rsid w:val="0067499C"/>
    <w:rsid w:val="00677741"/>
    <w:rsid w:val="00681A87"/>
    <w:rsid w:val="00683D79"/>
    <w:rsid w:val="0069158A"/>
    <w:rsid w:val="00693D52"/>
    <w:rsid w:val="006A0060"/>
    <w:rsid w:val="006B75CC"/>
    <w:rsid w:val="006C301E"/>
    <w:rsid w:val="006D11A4"/>
    <w:rsid w:val="006D1C68"/>
    <w:rsid w:val="006D7A20"/>
    <w:rsid w:val="006E1BA8"/>
    <w:rsid w:val="006E3CE5"/>
    <w:rsid w:val="006E7A0F"/>
    <w:rsid w:val="006F073A"/>
    <w:rsid w:val="006F1F25"/>
    <w:rsid w:val="006F23DF"/>
    <w:rsid w:val="006F4DE7"/>
    <w:rsid w:val="006F5369"/>
    <w:rsid w:val="007032FA"/>
    <w:rsid w:val="0071309D"/>
    <w:rsid w:val="00721263"/>
    <w:rsid w:val="007220A9"/>
    <w:rsid w:val="00734340"/>
    <w:rsid w:val="00750B40"/>
    <w:rsid w:val="0075545D"/>
    <w:rsid w:val="0075671F"/>
    <w:rsid w:val="00757222"/>
    <w:rsid w:val="00760A64"/>
    <w:rsid w:val="00763A44"/>
    <w:rsid w:val="00764182"/>
    <w:rsid w:val="00770791"/>
    <w:rsid w:val="00771C50"/>
    <w:rsid w:val="00780641"/>
    <w:rsid w:val="00783B79"/>
    <w:rsid w:val="00785671"/>
    <w:rsid w:val="007B1049"/>
    <w:rsid w:val="007C2FAE"/>
    <w:rsid w:val="007D1230"/>
    <w:rsid w:val="007D2CBE"/>
    <w:rsid w:val="007E15AE"/>
    <w:rsid w:val="007E4902"/>
    <w:rsid w:val="007E4A7B"/>
    <w:rsid w:val="007E74B5"/>
    <w:rsid w:val="007F33B3"/>
    <w:rsid w:val="007F7AB1"/>
    <w:rsid w:val="008047B5"/>
    <w:rsid w:val="00805164"/>
    <w:rsid w:val="00813589"/>
    <w:rsid w:val="00815EA8"/>
    <w:rsid w:val="008172A8"/>
    <w:rsid w:val="0082363F"/>
    <w:rsid w:val="00823814"/>
    <w:rsid w:val="00825EFF"/>
    <w:rsid w:val="00830E98"/>
    <w:rsid w:val="00831F42"/>
    <w:rsid w:val="0084057F"/>
    <w:rsid w:val="008417EC"/>
    <w:rsid w:val="008418B1"/>
    <w:rsid w:val="00845B0E"/>
    <w:rsid w:val="00846AE6"/>
    <w:rsid w:val="00851D66"/>
    <w:rsid w:val="008549AC"/>
    <w:rsid w:val="00854DB7"/>
    <w:rsid w:val="0085619F"/>
    <w:rsid w:val="00856DC9"/>
    <w:rsid w:val="008707B7"/>
    <w:rsid w:val="0087099C"/>
    <w:rsid w:val="0087570D"/>
    <w:rsid w:val="00881838"/>
    <w:rsid w:val="00881CEC"/>
    <w:rsid w:val="00884F22"/>
    <w:rsid w:val="0088621B"/>
    <w:rsid w:val="00886DDE"/>
    <w:rsid w:val="00887BD4"/>
    <w:rsid w:val="00891130"/>
    <w:rsid w:val="00891306"/>
    <w:rsid w:val="008971F6"/>
    <w:rsid w:val="008A04C4"/>
    <w:rsid w:val="008B0B2F"/>
    <w:rsid w:val="008B3E3D"/>
    <w:rsid w:val="008B51E4"/>
    <w:rsid w:val="008B7774"/>
    <w:rsid w:val="008C2F2B"/>
    <w:rsid w:val="008C685C"/>
    <w:rsid w:val="008D3781"/>
    <w:rsid w:val="008E088E"/>
    <w:rsid w:val="008E46AE"/>
    <w:rsid w:val="008E58A6"/>
    <w:rsid w:val="008F63AA"/>
    <w:rsid w:val="00902ABD"/>
    <w:rsid w:val="00903889"/>
    <w:rsid w:val="0090422D"/>
    <w:rsid w:val="009115F6"/>
    <w:rsid w:val="00930427"/>
    <w:rsid w:val="00935304"/>
    <w:rsid w:val="009405B3"/>
    <w:rsid w:val="009447F6"/>
    <w:rsid w:val="009449B5"/>
    <w:rsid w:val="00957105"/>
    <w:rsid w:val="00963BD2"/>
    <w:rsid w:val="00972BDF"/>
    <w:rsid w:val="00972E38"/>
    <w:rsid w:val="0098680B"/>
    <w:rsid w:val="00996B31"/>
    <w:rsid w:val="009A2FEC"/>
    <w:rsid w:val="009A6584"/>
    <w:rsid w:val="009A6EFE"/>
    <w:rsid w:val="009B00D5"/>
    <w:rsid w:val="009B63DF"/>
    <w:rsid w:val="009C0F05"/>
    <w:rsid w:val="009C482E"/>
    <w:rsid w:val="009C5411"/>
    <w:rsid w:val="009D5260"/>
    <w:rsid w:val="009D5A9F"/>
    <w:rsid w:val="009D5C94"/>
    <w:rsid w:val="009E031A"/>
    <w:rsid w:val="009F3A42"/>
    <w:rsid w:val="009F57A9"/>
    <w:rsid w:val="009F6F6A"/>
    <w:rsid w:val="00A217C9"/>
    <w:rsid w:val="00A23027"/>
    <w:rsid w:val="00A23354"/>
    <w:rsid w:val="00A25261"/>
    <w:rsid w:val="00A33C65"/>
    <w:rsid w:val="00A34CCE"/>
    <w:rsid w:val="00A37ACE"/>
    <w:rsid w:val="00A43E70"/>
    <w:rsid w:val="00A44EE3"/>
    <w:rsid w:val="00A459C0"/>
    <w:rsid w:val="00A5259D"/>
    <w:rsid w:val="00A53843"/>
    <w:rsid w:val="00A612A7"/>
    <w:rsid w:val="00A74D4B"/>
    <w:rsid w:val="00A7517C"/>
    <w:rsid w:val="00A85F26"/>
    <w:rsid w:val="00A90EDC"/>
    <w:rsid w:val="00A93895"/>
    <w:rsid w:val="00AA3712"/>
    <w:rsid w:val="00AA799F"/>
    <w:rsid w:val="00AB43E6"/>
    <w:rsid w:val="00AB4DB0"/>
    <w:rsid w:val="00AB6443"/>
    <w:rsid w:val="00AC50F8"/>
    <w:rsid w:val="00AC6795"/>
    <w:rsid w:val="00AD0739"/>
    <w:rsid w:val="00AD1386"/>
    <w:rsid w:val="00AD582B"/>
    <w:rsid w:val="00AE1382"/>
    <w:rsid w:val="00AE4FC2"/>
    <w:rsid w:val="00AF2026"/>
    <w:rsid w:val="00AF54C5"/>
    <w:rsid w:val="00B3752A"/>
    <w:rsid w:val="00B378E5"/>
    <w:rsid w:val="00B826C3"/>
    <w:rsid w:val="00B85445"/>
    <w:rsid w:val="00B8655C"/>
    <w:rsid w:val="00B90F48"/>
    <w:rsid w:val="00B94DC8"/>
    <w:rsid w:val="00BA2168"/>
    <w:rsid w:val="00BA38B8"/>
    <w:rsid w:val="00BA590C"/>
    <w:rsid w:val="00BB0146"/>
    <w:rsid w:val="00BB10E4"/>
    <w:rsid w:val="00BD6C3C"/>
    <w:rsid w:val="00BD7912"/>
    <w:rsid w:val="00BE1542"/>
    <w:rsid w:val="00BE2B58"/>
    <w:rsid w:val="00BE2D1F"/>
    <w:rsid w:val="00BF5485"/>
    <w:rsid w:val="00BF5CAE"/>
    <w:rsid w:val="00BF683A"/>
    <w:rsid w:val="00C1084E"/>
    <w:rsid w:val="00C12618"/>
    <w:rsid w:val="00C148A5"/>
    <w:rsid w:val="00C15084"/>
    <w:rsid w:val="00C32094"/>
    <w:rsid w:val="00C34985"/>
    <w:rsid w:val="00C41A10"/>
    <w:rsid w:val="00C47239"/>
    <w:rsid w:val="00C530B0"/>
    <w:rsid w:val="00C53560"/>
    <w:rsid w:val="00C54991"/>
    <w:rsid w:val="00C54AB2"/>
    <w:rsid w:val="00C565FB"/>
    <w:rsid w:val="00C6228A"/>
    <w:rsid w:val="00C6585E"/>
    <w:rsid w:val="00C70631"/>
    <w:rsid w:val="00C81664"/>
    <w:rsid w:val="00C81CE5"/>
    <w:rsid w:val="00C8325C"/>
    <w:rsid w:val="00C87CC2"/>
    <w:rsid w:val="00C960C2"/>
    <w:rsid w:val="00C977F5"/>
    <w:rsid w:val="00CA63D4"/>
    <w:rsid w:val="00CA64BE"/>
    <w:rsid w:val="00CB367F"/>
    <w:rsid w:val="00CB6952"/>
    <w:rsid w:val="00CB7921"/>
    <w:rsid w:val="00CC0EF2"/>
    <w:rsid w:val="00CC236B"/>
    <w:rsid w:val="00CD12B4"/>
    <w:rsid w:val="00CF1CB2"/>
    <w:rsid w:val="00CF6754"/>
    <w:rsid w:val="00D0049A"/>
    <w:rsid w:val="00D07864"/>
    <w:rsid w:val="00D27D21"/>
    <w:rsid w:val="00D317AE"/>
    <w:rsid w:val="00D466CD"/>
    <w:rsid w:val="00D53785"/>
    <w:rsid w:val="00D54D6B"/>
    <w:rsid w:val="00D55BFA"/>
    <w:rsid w:val="00D56A90"/>
    <w:rsid w:val="00D7694A"/>
    <w:rsid w:val="00D8594B"/>
    <w:rsid w:val="00D878E1"/>
    <w:rsid w:val="00D9314A"/>
    <w:rsid w:val="00D94B40"/>
    <w:rsid w:val="00DA04D2"/>
    <w:rsid w:val="00DA425E"/>
    <w:rsid w:val="00DA7D81"/>
    <w:rsid w:val="00DB4DFC"/>
    <w:rsid w:val="00DC00B9"/>
    <w:rsid w:val="00DC40C4"/>
    <w:rsid w:val="00DC5DF2"/>
    <w:rsid w:val="00DD122F"/>
    <w:rsid w:val="00DD6AE2"/>
    <w:rsid w:val="00DE141C"/>
    <w:rsid w:val="00DE6A5D"/>
    <w:rsid w:val="00DF422C"/>
    <w:rsid w:val="00E03595"/>
    <w:rsid w:val="00E04C38"/>
    <w:rsid w:val="00E15B3C"/>
    <w:rsid w:val="00E15F32"/>
    <w:rsid w:val="00E16940"/>
    <w:rsid w:val="00E179D7"/>
    <w:rsid w:val="00E236AD"/>
    <w:rsid w:val="00E31FA0"/>
    <w:rsid w:val="00E40A12"/>
    <w:rsid w:val="00E446D0"/>
    <w:rsid w:val="00E45357"/>
    <w:rsid w:val="00E47E3D"/>
    <w:rsid w:val="00E516CA"/>
    <w:rsid w:val="00E5460D"/>
    <w:rsid w:val="00E56061"/>
    <w:rsid w:val="00E62E76"/>
    <w:rsid w:val="00E7089A"/>
    <w:rsid w:val="00E74B66"/>
    <w:rsid w:val="00E7725F"/>
    <w:rsid w:val="00E818C2"/>
    <w:rsid w:val="00E8225D"/>
    <w:rsid w:val="00E917B5"/>
    <w:rsid w:val="00EA279D"/>
    <w:rsid w:val="00EA4291"/>
    <w:rsid w:val="00EB36B9"/>
    <w:rsid w:val="00EC0574"/>
    <w:rsid w:val="00EC6090"/>
    <w:rsid w:val="00ED0447"/>
    <w:rsid w:val="00ED4F60"/>
    <w:rsid w:val="00ED645D"/>
    <w:rsid w:val="00EE03E7"/>
    <w:rsid w:val="00EF0427"/>
    <w:rsid w:val="00EF6FE4"/>
    <w:rsid w:val="00EF7949"/>
    <w:rsid w:val="00F00557"/>
    <w:rsid w:val="00F0189E"/>
    <w:rsid w:val="00F202A5"/>
    <w:rsid w:val="00F35BED"/>
    <w:rsid w:val="00F37B5E"/>
    <w:rsid w:val="00F4138F"/>
    <w:rsid w:val="00F45485"/>
    <w:rsid w:val="00F50AA2"/>
    <w:rsid w:val="00F528D3"/>
    <w:rsid w:val="00F54CAC"/>
    <w:rsid w:val="00F5521F"/>
    <w:rsid w:val="00F61351"/>
    <w:rsid w:val="00F62E39"/>
    <w:rsid w:val="00F6477D"/>
    <w:rsid w:val="00F90907"/>
    <w:rsid w:val="00F922BA"/>
    <w:rsid w:val="00F93B5D"/>
    <w:rsid w:val="00F951B9"/>
    <w:rsid w:val="00FA026E"/>
    <w:rsid w:val="00FA06D9"/>
    <w:rsid w:val="00FA5FE4"/>
    <w:rsid w:val="00FA68CE"/>
    <w:rsid w:val="00FB039A"/>
    <w:rsid w:val="00FB70EB"/>
    <w:rsid w:val="00FC2CE3"/>
    <w:rsid w:val="00FD3B48"/>
    <w:rsid w:val="00FE3941"/>
    <w:rsid w:val="00FE68D2"/>
    <w:rsid w:val="00FF4AC7"/>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D37FD33E-D282-4714-AE66-A162B6F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D2"/>
    <w:pPr>
      <w:ind w:left="720"/>
      <w:contextualSpacing/>
    </w:pPr>
  </w:style>
  <w:style w:type="paragraph" w:styleId="BalloonText">
    <w:name w:val="Balloon Text"/>
    <w:basedOn w:val="Normal"/>
    <w:link w:val="BalloonTextChar"/>
    <w:uiPriority w:val="99"/>
    <w:semiHidden/>
    <w:unhideWhenUsed/>
    <w:rsid w:val="0085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9F"/>
    <w:rPr>
      <w:rFonts w:ascii="Segoe UI" w:eastAsia="Times New Roman" w:hAnsi="Segoe UI" w:cs="Segoe UI"/>
      <w:sz w:val="18"/>
      <w:szCs w:val="18"/>
    </w:rPr>
  </w:style>
  <w:style w:type="table" w:styleId="TableGrid">
    <w:name w:val="Table Grid"/>
    <w:basedOn w:val="TableNormal"/>
    <w:uiPriority w:val="39"/>
    <w:rsid w:val="008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89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5369"/>
    <w:pPr>
      <w:tabs>
        <w:tab w:val="center" w:pos="4680"/>
        <w:tab w:val="right" w:pos="9360"/>
      </w:tabs>
    </w:pPr>
  </w:style>
  <w:style w:type="character" w:customStyle="1" w:styleId="HeaderChar">
    <w:name w:val="Header Char"/>
    <w:basedOn w:val="DefaultParagraphFont"/>
    <w:link w:val="Header"/>
    <w:uiPriority w:val="99"/>
    <w:rsid w:val="006F5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369"/>
    <w:pPr>
      <w:tabs>
        <w:tab w:val="center" w:pos="4680"/>
        <w:tab w:val="right" w:pos="9360"/>
      </w:tabs>
    </w:pPr>
  </w:style>
  <w:style w:type="character" w:customStyle="1" w:styleId="FooterChar">
    <w:name w:val="Footer Char"/>
    <w:basedOn w:val="DefaultParagraphFont"/>
    <w:link w:val="Footer"/>
    <w:uiPriority w:val="99"/>
    <w:rsid w:val="006F5369"/>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4AC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E1C1-71D1-4940-B54D-F015059E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Woodside</dc:creator>
  <cp:lastModifiedBy>Shannon Woodside</cp:lastModifiedBy>
  <cp:revision>3</cp:revision>
  <cp:lastPrinted>2018-02-27T19:15:00Z</cp:lastPrinted>
  <dcterms:created xsi:type="dcterms:W3CDTF">2018-03-16T21:07:00Z</dcterms:created>
  <dcterms:modified xsi:type="dcterms:W3CDTF">2018-04-09T20:10:00Z</dcterms:modified>
</cp:coreProperties>
</file>